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85C775" w14:textId="77777777" w:rsidR="006C0B11" w:rsidRDefault="006C0B11">
      <w:pPr>
        <w:rPr>
          <w:rFonts w:ascii="Arial" w:hAnsi="Arial" w:cs="Arial"/>
        </w:rPr>
      </w:pPr>
    </w:p>
    <w:p w14:paraId="49418A34" w14:textId="77777777" w:rsidR="006C0B11" w:rsidRDefault="006C0B11">
      <w:pPr>
        <w:rPr>
          <w:rFonts w:ascii="Arial" w:hAnsi="Arial" w:cs="Arial"/>
          <w:sz w:val="24"/>
        </w:rPr>
      </w:pPr>
    </w:p>
    <w:p w14:paraId="725FB74B" w14:textId="77777777" w:rsidR="006C0B11" w:rsidRDefault="006C0B11">
      <w:pPr>
        <w:pStyle w:val="Ttulo5"/>
        <w:rPr>
          <w:sz w:val="36"/>
        </w:rPr>
      </w:pPr>
      <w:r>
        <w:rPr>
          <w:sz w:val="36"/>
        </w:rPr>
        <w:t>REGULAMENTO</w:t>
      </w:r>
    </w:p>
    <w:p w14:paraId="5D07A03F" w14:textId="77777777" w:rsidR="006C0B11" w:rsidRDefault="006C0B11">
      <w:pPr>
        <w:pStyle w:val="Ttulo4"/>
        <w:jc w:val="center"/>
        <w:rPr>
          <w:b w:val="0"/>
          <w:sz w:val="32"/>
        </w:rPr>
      </w:pPr>
    </w:p>
    <w:p w14:paraId="089B6F3A" w14:textId="77777777" w:rsidR="006C0B11" w:rsidRDefault="00B2580B">
      <w:pPr>
        <w:pStyle w:val="Ttulo4"/>
        <w:jc w:val="center"/>
        <w:rPr>
          <w:sz w:val="36"/>
        </w:rPr>
      </w:pPr>
      <w:r>
        <w:rPr>
          <w:sz w:val="36"/>
        </w:rPr>
        <w:t>20</w:t>
      </w:r>
      <w:r w:rsidR="006C0B11">
        <w:rPr>
          <w:sz w:val="36"/>
        </w:rPr>
        <w:t>ª COPA VERÃO DE FUTSAL</w:t>
      </w:r>
      <w:r w:rsidR="00F50ECD">
        <w:rPr>
          <w:sz w:val="36"/>
        </w:rPr>
        <w:t>/</w:t>
      </w:r>
    </w:p>
    <w:p w14:paraId="4E06AB7B" w14:textId="77777777" w:rsidR="006C0B11" w:rsidRDefault="006C0B11">
      <w:pPr>
        <w:pStyle w:val="Ttulo4"/>
        <w:jc w:val="center"/>
        <w:rPr>
          <w:sz w:val="32"/>
        </w:rPr>
      </w:pPr>
      <w:r>
        <w:rPr>
          <w:sz w:val="32"/>
        </w:rPr>
        <w:t>LIGA LINENSE NOROESTINA DE FUTEBOL DE SALÃO</w:t>
      </w:r>
    </w:p>
    <w:p w14:paraId="70ED7C5A" w14:textId="77777777" w:rsidR="006C0B11" w:rsidRDefault="006C0B11">
      <w:pPr>
        <w:pStyle w:val="Ttulo4"/>
        <w:jc w:val="center"/>
        <w:rPr>
          <w:sz w:val="32"/>
          <w:lang w:val="en-US"/>
        </w:rPr>
      </w:pPr>
      <w:r w:rsidRPr="00471E9D">
        <w:rPr>
          <w:sz w:val="32"/>
        </w:rPr>
        <w:t xml:space="preserve"> </w:t>
      </w:r>
      <w:r w:rsidR="00CE0E12">
        <w:rPr>
          <w:sz w:val="32"/>
          <w:lang w:val="en-US"/>
        </w:rPr>
        <w:t>SEMEL</w:t>
      </w:r>
      <w:r w:rsidR="00B2580B">
        <w:rPr>
          <w:sz w:val="32"/>
          <w:lang w:val="en-US"/>
        </w:rPr>
        <w:t xml:space="preserve"> / P.M.L 2022</w:t>
      </w:r>
    </w:p>
    <w:p w14:paraId="61C86D66" w14:textId="77777777" w:rsidR="006C0B11" w:rsidRDefault="006C0B11">
      <w:pPr>
        <w:jc w:val="both"/>
        <w:rPr>
          <w:rFonts w:ascii="Arial" w:hAnsi="Arial"/>
          <w:sz w:val="24"/>
          <w:lang w:val="en-US"/>
        </w:rPr>
      </w:pPr>
    </w:p>
    <w:p w14:paraId="6119C0B0" w14:textId="77777777" w:rsidR="006C0B11" w:rsidRPr="00471E9D" w:rsidRDefault="006C0B11">
      <w:pPr>
        <w:jc w:val="both"/>
        <w:rPr>
          <w:rFonts w:ascii="Arial" w:hAnsi="Arial"/>
          <w:sz w:val="24"/>
          <w:lang w:val="en-US"/>
        </w:rPr>
      </w:pPr>
    </w:p>
    <w:p w14:paraId="34020996" w14:textId="6174DDD9" w:rsidR="006C0B11" w:rsidRDefault="00CE0E12">
      <w:pPr>
        <w:jc w:val="both"/>
        <w:rPr>
          <w:rFonts w:ascii="Arial" w:hAnsi="Arial"/>
          <w:sz w:val="24"/>
        </w:rPr>
      </w:pPr>
      <w:r>
        <w:rPr>
          <w:rFonts w:ascii="Arial" w:hAnsi="Arial"/>
          <w:b/>
          <w:sz w:val="24"/>
        </w:rPr>
        <w:t>ART. 1</w:t>
      </w:r>
      <w:r w:rsidR="006C0B11">
        <w:rPr>
          <w:rFonts w:ascii="Arial" w:hAnsi="Arial"/>
          <w:b/>
          <w:sz w:val="24"/>
        </w:rPr>
        <w:t>º</w:t>
      </w:r>
      <w:r w:rsidR="006C0B11">
        <w:rPr>
          <w:rFonts w:ascii="Arial" w:hAnsi="Arial"/>
          <w:sz w:val="24"/>
        </w:rPr>
        <w:t xml:space="preserve"> - A Arbitragem ficará a cargo da Comissão Organizadora Associação de Árbitros de Lins e da Liga Linense </w:t>
      </w:r>
      <w:proofErr w:type="spellStart"/>
      <w:r w:rsidR="006C0B11">
        <w:rPr>
          <w:rFonts w:ascii="Arial" w:hAnsi="Arial"/>
          <w:sz w:val="24"/>
        </w:rPr>
        <w:t>Noroestina</w:t>
      </w:r>
      <w:proofErr w:type="spellEnd"/>
      <w:r w:rsidR="006C0B11">
        <w:rPr>
          <w:rFonts w:ascii="Arial" w:hAnsi="Arial"/>
          <w:sz w:val="24"/>
        </w:rPr>
        <w:t xml:space="preserve"> de Futebol Salão.</w:t>
      </w:r>
    </w:p>
    <w:p w14:paraId="5B6FA845" w14:textId="6597421F" w:rsidR="00C76ACA" w:rsidRDefault="00C76ACA">
      <w:pPr>
        <w:jc w:val="both"/>
        <w:rPr>
          <w:rFonts w:ascii="Arial" w:hAnsi="Arial"/>
          <w:sz w:val="24"/>
        </w:rPr>
      </w:pPr>
    </w:p>
    <w:p w14:paraId="76D07E0B" w14:textId="5E8299CA" w:rsidR="00C76ACA" w:rsidRPr="00C76ACA" w:rsidRDefault="00C76ACA">
      <w:pPr>
        <w:jc w:val="both"/>
        <w:rPr>
          <w:rFonts w:ascii="Arial" w:hAnsi="Arial"/>
          <w:bCs/>
          <w:sz w:val="24"/>
        </w:rPr>
      </w:pPr>
      <w:r>
        <w:rPr>
          <w:rFonts w:ascii="Arial" w:hAnsi="Arial"/>
          <w:b/>
          <w:sz w:val="24"/>
        </w:rPr>
        <w:t xml:space="preserve">Parágrafo único </w:t>
      </w:r>
      <w:r>
        <w:rPr>
          <w:rFonts w:ascii="Arial" w:hAnsi="Arial"/>
          <w:b/>
          <w:sz w:val="24"/>
        </w:rPr>
        <w:t xml:space="preserve">– </w:t>
      </w:r>
      <w:r>
        <w:rPr>
          <w:rFonts w:ascii="Arial" w:hAnsi="Arial"/>
          <w:bCs/>
          <w:sz w:val="24"/>
        </w:rPr>
        <w:t xml:space="preserve">O canal de </w:t>
      </w:r>
      <w:r w:rsidR="00153314">
        <w:rPr>
          <w:rFonts w:ascii="Arial" w:hAnsi="Arial"/>
          <w:bCs/>
          <w:sz w:val="24"/>
        </w:rPr>
        <w:t xml:space="preserve">informações e de </w:t>
      </w:r>
      <w:r>
        <w:rPr>
          <w:rFonts w:ascii="Arial" w:hAnsi="Arial"/>
          <w:bCs/>
          <w:sz w:val="24"/>
        </w:rPr>
        <w:t xml:space="preserve">comunicação oficial da presente competição será por meio do site: </w:t>
      </w:r>
      <w:hyperlink r:id="rId7" w:history="1">
        <w:r w:rsidRPr="0017367A">
          <w:rPr>
            <w:rStyle w:val="Hyperlink"/>
            <w:rFonts w:ascii="Arial" w:hAnsi="Arial"/>
            <w:bCs/>
            <w:sz w:val="24"/>
          </w:rPr>
          <w:t>www.ligafutsallins.com.br</w:t>
        </w:r>
      </w:hyperlink>
      <w:r w:rsidR="0017367A">
        <w:rPr>
          <w:rFonts w:ascii="Arial" w:hAnsi="Arial"/>
          <w:bCs/>
          <w:sz w:val="24"/>
        </w:rPr>
        <w:t>.</w:t>
      </w:r>
    </w:p>
    <w:p w14:paraId="4D369DAD" w14:textId="77777777" w:rsidR="006C0B11" w:rsidRDefault="006C0B11">
      <w:pPr>
        <w:jc w:val="both"/>
        <w:rPr>
          <w:rFonts w:ascii="Arial" w:hAnsi="Arial"/>
          <w:sz w:val="24"/>
        </w:rPr>
      </w:pPr>
    </w:p>
    <w:p w14:paraId="434BDC0D" w14:textId="77777777" w:rsidR="006C0B11" w:rsidRDefault="00CE0E12">
      <w:pPr>
        <w:jc w:val="both"/>
        <w:rPr>
          <w:rFonts w:ascii="Arial" w:hAnsi="Arial"/>
          <w:sz w:val="24"/>
        </w:rPr>
      </w:pPr>
      <w:r>
        <w:rPr>
          <w:rFonts w:ascii="Arial" w:hAnsi="Arial"/>
          <w:b/>
          <w:sz w:val="24"/>
        </w:rPr>
        <w:t>ART. 2</w:t>
      </w:r>
      <w:r w:rsidR="006C0B11">
        <w:rPr>
          <w:rFonts w:ascii="Arial" w:hAnsi="Arial"/>
          <w:b/>
          <w:sz w:val="24"/>
        </w:rPr>
        <w:t>º</w:t>
      </w:r>
      <w:r w:rsidR="006C0B11">
        <w:rPr>
          <w:rFonts w:ascii="Arial" w:hAnsi="Arial"/>
          <w:sz w:val="24"/>
        </w:rPr>
        <w:t xml:space="preserve"> - As bolas para a disputa das partidas serão fornecidas pela LLNFS, mas cada equipe deverá levar a sua bola para o aquecimento.</w:t>
      </w:r>
    </w:p>
    <w:p w14:paraId="5045AF45" w14:textId="77777777" w:rsidR="006C0B11" w:rsidRDefault="006C0B11">
      <w:pPr>
        <w:jc w:val="both"/>
        <w:rPr>
          <w:rFonts w:ascii="Arial" w:hAnsi="Arial"/>
          <w:sz w:val="24"/>
        </w:rPr>
      </w:pPr>
    </w:p>
    <w:p w14:paraId="1C61CE06" w14:textId="77777777" w:rsidR="006C0B11" w:rsidRDefault="00CE0E12">
      <w:pPr>
        <w:jc w:val="both"/>
        <w:rPr>
          <w:rFonts w:ascii="Arial" w:hAnsi="Arial"/>
          <w:sz w:val="24"/>
        </w:rPr>
      </w:pPr>
      <w:r>
        <w:rPr>
          <w:rFonts w:ascii="Arial" w:hAnsi="Arial"/>
          <w:b/>
          <w:sz w:val="24"/>
        </w:rPr>
        <w:t>ART. 3</w:t>
      </w:r>
      <w:r w:rsidR="006C0B11">
        <w:rPr>
          <w:rFonts w:ascii="Arial" w:hAnsi="Arial"/>
          <w:b/>
          <w:sz w:val="24"/>
        </w:rPr>
        <w:t>º</w:t>
      </w:r>
      <w:r w:rsidR="006C0B11">
        <w:rPr>
          <w:rFonts w:ascii="Arial" w:hAnsi="Arial"/>
          <w:sz w:val="24"/>
        </w:rPr>
        <w:t xml:space="preserve"> - Será exigido para a inscrição da equipe:</w:t>
      </w:r>
    </w:p>
    <w:p w14:paraId="6F297B7E" w14:textId="2C5AF86E" w:rsidR="006C0B11" w:rsidRDefault="006C0B11">
      <w:pPr>
        <w:numPr>
          <w:ilvl w:val="0"/>
          <w:numId w:val="4"/>
        </w:numPr>
        <w:jc w:val="both"/>
        <w:rPr>
          <w:rFonts w:ascii="Arial" w:hAnsi="Arial"/>
          <w:sz w:val="24"/>
        </w:rPr>
      </w:pPr>
      <w:r>
        <w:rPr>
          <w:rFonts w:ascii="Arial" w:hAnsi="Arial"/>
          <w:sz w:val="24"/>
        </w:rPr>
        <w:t xml:space="preserve">Ofício em duas vias, constando nome da equipe, endereço, telefone, categoria </w:t>
      </w:r>
      <w:r w:rsidR="005B2A45">
        <w:rPr>
          <w:rFonts w:ascii="Arial" w:hAnsi="Arial"/>
          <w:sz w:val="24"/>
        </w:rPr>
        <w:t>livre</w:t>
      </w:r>
      <w:r w:rsidR="00271799">
        <w:rPr>
          <w:rFonts w:ascii="Arial" w:hAnsi="Arial"/>
          <w:sz w:val="24"/>
        </w:rPr>
        <w:t>;</w:t>
      </w:r>
      <w:r w:rsidR="005B2A45">
        <w:rPr>
          <w:rFonts w:ascii="Arial" w:hAnsi="Arial"/>
          <w:sz w:val="24"/>
        </w:rPr>
        <w:t xml:space="preserve"> </w:t>
      </w:r>
    </w:p>
    <w:p w14:paraId="6D3DD3A1" w14:textId="77777777" w:rsidR="00271799" w:rsidRDefault="006C0B11" w:rsidP="00B2580B">
      <w:pPr>
        <w:numPr>
          <w:ilvl w:val="0"/>
          <w:numId w:val="4"/>
        </w:numPr>
        <w:jc w:val="both"/>
        <w:rPr>
          <w:rFonts w:ascii="Arial" w:hAnsi="Arial"/>
          <w:sz w:val="24"/>
        </w:rPr>
      </w:pPr>
      <w:r>
        <w:rPr>
          <w:rFonts w:ascii="Arial" w:hAnsi="Arial"/>
          <w:sz w:val="24"/>
        </w:rPr>
        <w:t>Na ficha de inscrição dos atletas, deverão constar todos os dados solicitados,</w:t>
      </w:r>
      <w:r w:rsidR="00271799">
        <w:rPr>
          <w:rFonts w:ascii="Arial" w:hAnsi="Arial"/>
          <w:sz w:val="24"/>
        </w:rPr>
        <w:t xml:space="preserve"> </w:t>
      </w:r>
      <w:r>
        <w:rPr>
          <w:rFonts w:ascii="Arial" w:hAnsi="Arial"/>
          <w:sz w:val="24"/>
        </w:rPr>
        <w:t>sendo obrigatório apresentação do (RG CIVIL, C.N.H.</w:t>
      </w:r>
      <w:r w:rsidR="00271799">
        <w:rPr>
          <w:rFonts w:ascii="Arial" w:hAnsi="Arial"/>
          <w:sz w:val="24"/>
        </w:rPr>
        <w:t xml:space="preserve"> </w:t>
      </w:r>
      <w:r>
        <w:rPr>
          <w:rFonts w:ascii="Arial" w:hAnsi="Arial"/>
          <w:sz w:val="24"/>
        </w:rPr>
        <w:t xml:space="preserve">COM FOTO OU CARTEIRA TRABALHO </w:t>
      </w:r>
      <w:r w:rsidR="00B2580B">
        <w:rPr>
          <w:rFonts w:ascii="Arial" w:hAnsi="Arial"/>
          <w:sz w:val="24"/>
        </w:rPr>
        <w:t>E CARTEIRINHA DE VACINAÇÃO COVID</w:t>
      </w:r>
      <w:r w:rsidRPr="00B2580B">
        <w:rPr>
          <w:rFonts w:ascii="Arial" w:hAnsi="Arial"/>
          <w:sz w:val="24"/>
        </w:rPr>
        <w:t>) obrigatório em todas as partidas por atletas e dirigentes</w:t>
      </w:r>
      <w:r w:rsidR="00271799">
        <w:rPr>
          <w:rFonts w:ascii="Arial" w:hAnsi="Arial"/>
          <w:sz w:val="24"/>
        </w:rPr>
        <w:t>;</w:t>
      </w:r>
    </w:p>
    <w:p w14:paraId="25737D46" w14:textId="5A5A729A" w:rsidR="006C0B11" w:rsidRPr="00B2580B" w:rsidRDefault="00271799" w:rsidP="00B2580B">
      <w:pPr>
        <w:numPr>
          <w:ilvl w:val="0"/>
          <w:numId w:val="4"/>
        </w:numPr>
        <w:jc w:val="both"/>
        <w:rPr>
          <w:rFonts w:ascii="Arial" w:hAnsi="Arial"/>
          <w:sz w:val="24"/>
        </w:rPr>
      </w:pPr>
      <w:r>
        <w:rPr>
          <w:rFonts w:ascii="Arial" w:hAnsi="Arial"/>
          <w:sz w:val="24"/>
        </w:rPr>
        <w:t>No caso de inscrição de menores de 18 anos de idade, será obrigatória a apresentação de autorização do responsável legal pelo menor para a participação na respectiva competição</w:t>
      </w:r>
      <w:r w:rsidR="006C0B11" w:rsidRPr="00B2580B">
        <w:rPr>
          <w:rFonts w:ascii="Arial" w:hAnsi="Arial"/>
          <w:sz w:val="24"/>
        </w:rPr>
        <w:t>.</w:t>
      </w:r>
    </w:p>
    <w:p w14:paraId="5A999A81" w14:textId="77777777" w:rsidR="006C0B11" w:rsidRDefault="006C0B11">
      <w:pPr>
        <w:jc w:val="both"/>
        <w:rPr>
          <w:rFonts w:ascii="Arial" w:hAnsi="Arial"/>
          <w:sz w:val="24"/>
        </w:rPr>
      </w:pPr>
    </w:p>
    <w:p w14:paraId="51C929EB" w14:textId="066F85FC" w:rsidR="006C0B11" w:rsidRDefault="00CE0E12">
      <w:pPr>
        <w:jc w:val="both"/>
        <w:rPr>
          <w:rFonts w:ascii="Arial" w:hAnsi="Arial"/>
          <w:sz w:val="24"/>
        </w:rPr>
      </w:pPr>
      <w:r>
        <w:rPr>
          <w:rFonts w:ascii="Arial" w:hAnsi="Arial"/>
          <w:b/>
          <w:sz w:val="24"/>
        </w:rPr>
        <w:t>ART. 4</w:t>
      </w:r>
      <w:r w:rsidR="006C0B11">
        <w:rPr>
          <w:rFonts w:ascii="Arial" w:hAnsi="Arial"/>
          <w:b/>
          <w:sz w:val="24"/>
        </w:rPr>
        <w:t>º</w:t>
      </w:r>
      <w:r w:rsidR="006C0B11">
        <w:rPr>
          <w:rFonts w:ascii="Arial" w:hAnsi="Arial"/>
          <w:sz w:val="24"/>
        </w:rPr>
        <w:t xml:space="preserve"> - Haverá 15 (quinze) minutos de tolerância para o </w:t>
      </w:r>
      <w:r w:rsidR="00271799">
        <w:rPr>
          <w:rFonts w:ascii="Arial" w:hAnsi="Arial"/>
          <w:sz w:val="24"/>
        </w:rPr>
        <w:t>início</w:t>
      </w:r>
      <w:r w:rsidR="006C0B11">
        <w:rPr>
          <w:rFonts w:ascii="Arial" w:hAnsi="Arial"/>
          <w:sz w:val="24"/>
        </w:rPr>
        <w:t xml:space="preserve"> da </w:t>
      </w:r>
      <w:proofErr w:type="gramStart"/>
      <w:r w:rsidR="006C0B11">
        <w:rPr>
          <w:rFonts w:ascii="Arial" w:hAnsi="Arial"/>
          <w:sz w:val="24"/>
        </w:rPr>
        <w:t>1º partida</w:t>
      </w:r>
      <w:proofErr w:type="gramEnd"/>
      <w:r w:rsidR="006C0B11">
        <w:rPr>
          <w:rFonts w:ascii="Arial" w:hAnsi="Arial"/>
          <w:sz w:val="24"/>
        </w:rPr>
        <w:t>, sendo que as demais deverão iniciar no horário previsto. No caso de algum W.O em um dos jogos da rodada, se as equipes dos jogos seguintes em comum acordo quiserem antecipar o início da partida, poderá ser feito.</w:t>
      </w:r>
    </w:p>
    <w:p w14:paraId="7F73B776" w14:textId="77777777" w:rsidR="00C76ACA" w:rsidRDefault="00C76ACA">
      <w:pPr>
        <w:jc w:val="both"/>
        <w:rPr>
          <w:rFonts w:ascii="Arial" w:hAnsi="Arial"/>
          <w:sz w:val="24"/>
        </w:rPr>
      </w:pPr>
    </w:p>
    <w:p w14:paraId="2D59FB28" w14:textId="77777777" w:rsidR="006C0B11" w:rsidRDefault="0026413A">
      <w:pPr>
        <w:jc w:val="both"/>
        <w:rPr>
          <w:rFonts w:ascii="Arial" w:hAnsi="Arial"/>
          <w:sz w:val="24"/>
        </w:rPr>
      </w:pPr>
      <w:r>
        <w:rPr>
          <w:rFonts w:ascii="Arial" w:hAnsi="Arial"/>
          <w:b/>
          <w:sz w:val="24"/>
        </w:rPr>
        <w:t xml:space="preserve">Parágrafo único - </w:t>
      </w:r>
      <w:r w:rsidR="006C0B11">
        <w:rPr>
          <w:rFonts w:ascii="Arial" w:hAnsi="Arial"/>
          <w:sz w:val="24"/>
        </w:rPr>
        <w:t>Após a tolerância a equipe que não se apresentar com o número legal de jogadores perderá os pontos para o adversário.</w:t>
      </w:r>
    </w:p>
    <w:p w14:paraId="7004FEC0" w14:textId="77777777" w:rsidR="006C0B11" w:rsidRDefault="006C0B11">
      <w:pPr>
        <w:jc w:val="both"/>
        <w:rPr>
          <w:rFonts w:ascii="Arial" w:hAnsi="Arial"/>
          <w:sz w:val="24"/>
        </w:rPr>
      </w:pPr>
    </w:p>
    <w:p w14:paraId="0AAE080F" w14:textId="352A60AF" w:rsidR="006C0B11" w:rsidRDefault="006C0B11">
      <w:pPr>
        <w:jc w:val="both"/>
        <w:rPr>
          <w:rFonts w:ascii="Arial" w:hAnsi="Arial"/>
          <w:sz w:val="24"/>
        </w:rPr>
      </w:pPr>
      <w:r>
        <w:rPr>
          <w:rFonts w:ascii="Arial" w:hAnsi="Arial"/>
          <w:b/>
          <w:sz w:val="24"/>
        </w:rPr>
        <w:t xml:space="preserve">ART. </w:t>
      </w:r>
      <w:r w:rsidR="00CE0E12">
        <w:rPr>
          <w:rFonts w:ascii="Arial" w:hAnsi="Arial"/>
          <w:b/>
          <w:sz w:val="24"/>
        </w:rPr>
        <w:t>5</w:t>
      </w:r>
      <w:r>
        <w:rPr>
          <w:rFonts w:ascii="Arial" w:hAnsi="Arial"/>
          <w:b/>
          <w:sz w:val="24"/>
        </w:rPr>
        <w:t xml:space="preserve">º </w:t>
      </w:r>
      <w:r>
        <w:rPr>
          <w:rFonts w:ascii="Arial" w:hAnsi="Arial"/>
          <w:sz w:val="24"/>
        </w:rPr>
        <w:t>- A Copa será regida pelo sistema de pontos a seguir:</w:t>
      </w:r>
    </w:p>
    <w:p w14:paraId="5177E81D" w14:textId="77777777" w:rsidR="006C0B11" w:rsidRDefault="006C0B11">
      <w:pPr>
        <w:numPr>
          <w:ilvl w:val="0"/>
          <w:numId w:val="5"/>
        </w:numPr>
        <w:jc w:val="both"/>
        <w:rPr>
          <w:rFonts w:ascii="Arial" w:hAnsi="Arial"/>
          <w:sz w:val="24"/>
        </w:rPr>
      </w:pPr>
      <w:r>
        <w:rPr>
          <w:rFonts w:ascii="Arial" w:hAnsi="Arial"/>
          <w:sz w:val="24"/>
        </w:rPr>
        <w:t>Vitória</w:t>
      </w:r>
      <w:r>
        <w:rPr>
          <w:rFonts w:ascii="Arial" w:hAnsi="Arial"/>
          <w:sz w:val="24"/>
        </w:rPr>
        <w:tab/>
        <w:t>=   03 (três) pontos;</w:t>
      </w:r>
    </w:p>
    <w:p w14:paraId="00107103" w14:textId="77777777" w:rsidR="006C0B11" w:rsidRDefault="006C0B11">
      <w:pPr>
        <w:numPr>
          <w:ilvl w:val="0"/>
          <w:numId w:val="5"/>
        </w:numPr>
        <w:jc w:val="both"/>
        <w:rPr>
          <w:rFonts w:ascii="Arial" w:hAnsi="Arial"/>
          <w:sz w:val="24"/>
        </w:rPr>
      </w:pPr>
      <w:r>
        <w:rPr>
          <w:rFonts w:ascii="Arial" w:hAnsi="Arial"/>
          <w:sz w:val="24"/>
        </w:rPr>
        <w:t xml:space="preserve">Empate </w:t>
      </w:r>
      <w:r>
        <w:rPr>
          <w:rFonts w:ascii="Arial" w:hAnsi="Arial"/>
          <w:sz w:val="24"/>
        </w:rPr>
        <w:tab/>
        <w:t>=   01 (um) ponto;</w:t>
      </w:r>
    </w:p>
    <w:p w14:paraId="11CC36B7" w14:textId="77777777" w:rsidR="006C0B11" w:rsidRDefault="006C0B11">
      <w:pPr>
        <w:numPr>
          <w:ilvl w:val="0"/>
          <w:numId w:val="5"/>
        </w:numPr>
        <w:jc w:val="both"/>
        <w:rPr>
          <w:rFonts w:ascii="Arial" w:hAnsi="Arial"/>
          <w:sz w:val="24"/>
        </w:rPr>
      </w:pPr>
      <w:r>
        <w:rPr>
          <w:rFonts w:ascii="Arial" w:hAnsi="Arial"/>
          <w:sz w:val="24"/>
        </w:rPr>
        <w:t xml:space="preserve">Derrota </w:t>
      </w:r>
      <w:r>
        <w:rPr>
          <w:rFonts w:ascii="Arial" w:hAnsi="Arial"/>
          <w:sz w:val="24"/>
        </w:rPr>
        <w:tab/>
        <w:t>=   00 (zero) ponto.</w:t>
      </w:r>
    </w:p>
    <w:p w14:paraId="625BCDEA" w14:textId="77777777" w:rsidR="006C0B11" w:rsidRDefault="006C0B11">
      <w:pPr>
        <w:jc w:val="both"/>
        <w:rPr>
          <w:rFonts w:ascii="Arial" w:hAnsi="Arial"/>
          <w:sz w:val="24"/>
        </w:rPr>
      </w:pPr>
    </w:p>
    <w:p w14:paraId="76F783C8" w14:textId="35CBEE9E" w:rsidR="006C0B11" w:rsidRDefault="00CE0E12">
      <w:pPr>
        <w:jc w:val="both"/>
        <w:rPr>
          <w:rFonts w:ascii="Arial" w:hAnsi="Arial"/>
          <w:sz w:val="24"/>
        </w:rPr>
      </w:pPr>
      <w:r>
        <w:rPr>
          <w:rFonts w:ascii="Arial" w:hAnsi="Arial"/>
          <w:b/>
          <w:sz w:val="24"/>
        </w:rPr>
        <w:t>ART. 6</w:t>
      </w:r>
      <w:r w:rsidR="006C0B11">
        <w:rPr>
          <w:rFonts w:ascii="Arial" w:hAnsi="Arial"/>
          <w:b/>
          <w:sz w:val="24"/>
        </w:rPr>
        <w:t>º</w:t>
      </w:r>
      <w:r w:rsidR="006C0B11">
        <w:rPr>
          <w:rFonts w:ascii="Arial" w:hAnsi="Arial"/>
          <w:sz w:val="24"/>
        </w:rPr>
        <w:t xml:space="preserve"> - Nenhuma partida deverá deixar de ser realizada.</w:t>
      </w:r>
    </w:p>
    <w:p w14:paraId="10878E5D" w14:textId="77777777" w:rsidR="006C0B11" w:rsidRDefault="006C0B11">
      <w:pPr>
        <w:jc w:val="both"/>
        <w:rPr>
          <w:rFonts w:ascii="Arial" w:hAnsi="Arial"/>
          <w:b/>
          <w:sz w:val="24"/>
        </w:rPr>
      </w:pPr>
    </w:p>
    <w:p w14:paraId="3B6D3F41" w14:textId="77777777" w:rsidR="006C0B11" w:rsidRDefault="00CE0E12">
      <w:pPr>
        <w:jc w:val="both"/>
        <w:rPr>
          <w:rFonts w:ascii="Arial" w:hAnsi="Arial"/>
          <w:sz w:val="24"/>
        </w:rPr>
      </w:pPr>
      <w:r>
        <w:rPr>
          <w:rFonts w:ascii="Arial" w:hAnsi="Arial"/>
          <w:b/>
          <w:sz w:val="24"/>
        </w:rPr>
        <w:lastRenderedPageBreak/>
        <w:t>ART. 7</w:t>
      </w:r>
      <w:r w:rsidR="006C0B11">
        <w:rPr>
          <w:rFonts w:ascii="Arial" w:hAnsi="Arial"/>
          <w:b/>
          <w:sz w:val="24"/>
        </w:rPr>
        <w:t>º</w:t>
      </w:r>
      <w:r w:rsidR="006C0B11">
        <w:rPr>
          <w:rFonts w:ascii="Arial" w:hAnsi="Arial"/>
          <w:sz w:val="24"/>
        </w:rPr>
        <w:t xml:space="preserve"> - Poderão ficar no banco de reservas 01(um) técnico, 01(um) massagista e os jogadores reservas devidamente uniformizados.</w:t>
      </w:r>
    </w:p>
    <w:p w14:paraId="692086AA" w14:textId="77777777" w:rsidR="006C0B11" w:rsidRDefault="006C0B11">
      <w:pPr>
        <w:jc w:val="both"/>
        <w:rPr>
          <w:rFonts w:ascii="Arial" w:hAnsi="Arial"/>
          <w:sz w:val="24"/>
        </w:rPr>
      </w:pPr>
    </w:p>
    <w:p w14:paraId="1FDB10BC" w14:textId="77777777" w:rsidR="006C0B11" w:rsidRDefault="00CE0E12">
      <w:pPr>
        <w:jc w:val="both"/>
        <w:rPr>
          <w:rFonts w:ascii="Arial" w:hAnsi="Arial"/>
          <w:sz w:val="24"/>
        </w:rPr>
      </w:pPr>
      <w:r>
        <w:rPr>
          <w:rFonts w:ascii="Arial" w:hAnsi="Arial"/>
          <w:b/>
          <w:sz w:val="24"/>
        </w:rPr>
        <w:t>ART. 8</w:t>
      </w:r>
      <w:r w:rsidR="006C0B11">
        <w:rPr>
          <w:rFonts w:ascii="Arial" w:hAnsi="Arial"/>
          <w:b/>
          <w:sz w:val="24"/>
        </w:rPr>
        <w:t>º</w:t>
      </w:r>
      <w:r w:rsidR="006C0B11">
        <w:rPr>
          <w:rFonts w:ascii="Arial" w:hAnsi="Arial"/>
          <w:sz w:val="24"/>
        </w:rPr>
        <w:t xml:space="preserve"> - Em caso de abandono ou eliminação de alguma equipe da Copa, </w:t>
      </w:r>
      <w:r w:rsidR="0026413A">
        <w:rPr>
          <w:rFonts w:ascii="Arial" w:hAnsi="Arial"/>
          <w:sz w:val="24"/>
        </w:rPr>
        <w:t>qualquer decisão ficará a cargo da Comissão Organizadora</w:t>
      </w:r>
      <w:r w:rsidR="006C0B11">
        <w:rPr>
          <w:rFonts w:ascii="Arial" w:hAnsi="Arial"/>
          <w:sz w:val="24"/>
        </w:rPr>
        <w:t>.</w:t>
      </w:r>
    </w:p>
    <w:p w14:paraId="321DC222" w14:textId="77777777" w:rsidR="006C0B11" w:rsidRDefault="006C0B11">
      <w:pPr>
        <w:jc w:val="both"/>
        <w:rPr>
          <w:rFonts w:ascii="Arial" w:hAnsi="Arial"/>
          <w:b/>
          <w:sz w:val="24"/>
        </w:rPr>
      </w:pPr>
    </w:p>
    <w:p w14:paraId="3AAD50EB" w14:textId="0BE8BC41" w:rsidR="006C0B11" w:rsidRDefault="00CE0E12">
      <w:pPr>
        <w:jc w:val="both"/>
        <w:rPr>
          <w:rFonts w:ascii="Arial" w:hAnsi="Arial"/>
          <w:sz w:val="24"/>
        </w:rPr>
      </w:pPr>
      <w:r>
        <w:rPr>
          <w:rFonts w:ascii="Arial" w:hAnsi="Arial"/>
          <w:b/>
          <w:sz w:val="24"/>
        </w:rPr>
        <w:t>ART. 9</w:t>
      </w:r>
      <w:r w:rsidR="006C0B11">
        <w:rPr>
          <w:rFonts w:ascii="Arial" w:hAnsi="Arial"/>
          <w:b/>
          <w:sz w:val="24"/>
        </w:rPr>
        <w:t>º</w:t>
      </w:r>
      <w:r w:rsidR="006C0B11">
        <w:rPr>
          <w:rFonts w:ascii="Arial" w:hAnsi="Arial"/>
          <w:sz w:val="24"/>
        </w:rPr>
        <w:t xml:space="preserve"> - Em caso de W.O a equipe perderá os pontos em favor do adversário e a não justificativa no prazo de 48 (quarenta e oito) horas do horário do jogo, acarretará </w:t>
      </w:r>
      <w:proofErr w:type="gramStart"/>
      <w:r w:rsidR="006C0B11">
        <w:rPr>
          <w:rFonts w:ascii="Arial" w:hAnsi="Arial"/>
          <w:sz w:val="24"/>
        </w:rPr>
        <w:t>na</w:t>
      </w:r>
      <w:proofErr w:type="gramEnd"/>
      <w:r w:rsidR="006C0B11">
        <w:rPr>
          <w:rFonts w:ascii="Arial" w:hAnsi="Arial"/>
          <w:sz w:val="24"/>
        </w:rPr>
        <w:t xml:space="preserve"> eliminação da mesma da Copa, e perderá o cheque ca</w:t>
      </w:r>
      <w:r w:rsidR="005A0868">
        <w:rPr>
          <w:rFonts w:ascii="Arial" w:hAnsi="Arial"/>
          <w:sz w:val="24"/>
        </w:rPr>
        <w:t xml:space="preserve">ução no valor de R$ </w:t>
      </w:r>
      <w:r w:rsidR="00B2580B">
        <w:rPr>
          <w:rFonts w:ascii="Arial" w:hAnsi="Arial"/>
          <w:sz w:val="24"/>
        </w:rPr>
        <w:t>6</w:t>
      </w:r>
      <w:r w:rsidR="008A7DED">
        <w:rPr>
          <w:rFonts w:ascii="Arial" w:hAnsi="Arial"/>
          <w:sz w:val="24"/>
        </w:rPr>
        <w:t>00</w:t>
      </w:r>
      <w:r w:rsidR="006C0B11">
        <w:rPr>
          <w:rFonts w:ascii="Arial" w:hAnsi="Arial"/>
          <w:sz w:val="24"/>
        </w:rPr>
        <w:t>,00 (</w:t>
      </w:r>
      <w:r w:rsidR="00B2580B">
        <w:rPr>
          <w:rFonts w:ascii="Arial" w:hAnsi="Arial"/>
          <w:sz w:val="24"/>
        </w:rPr>
        <w:t xml:space="preserve">SEISCENTOS </w:t>
      </w:r>
      <w:r w:rsidR="008A7DED">
        <w:rPr>
          <w:rFonts w:ascii="Arial" w:hAnsi="Arial"/>
          <w:sz w:val="24"/>
        </w:rPr>
        <w:t>REAIS</w:t>
      </w:r>
      <w:r w:rsidR="006C0B11">
        <w:rPr>
          <w:rFonts w:ascii="Arial" w:hAnsi="Arial"/>
          <w:sz w:val="24"/>
        </w:rPr>
        <w:t>) QUE SERÁ REVERTIDO EM CESTAS BASICAS PARA CRECHES, ASILO E ENTIDADES</w:t>
      </w:r>
      <w:r w:rsidR="00271799">
        <w:rPr>
          <w:rFonts w:ascii="Arial" w:hAnsi="Arial"/>
          <w:sz w:val="24"/>
        </w:rPr>
        <w:t xml:space="preserve"> BENEFICENTES DO MUNICÍPIO DE LINS</w:t>
      </w:r>
      <w:r w:rsidR="006C0B11">
        <w:rPr>
          <w:rFonts w:ascii="Arial" w:hAnsi="Arial"/>
          <w:sz w:val="24"/>
        </w:rPr>
        <w:t xml:space="preserve">. </w:t>
      </w:r>
    </w:p>
    <w:p w14:paraId="2606148D" w14:textId="77777777" w:rsidR="006E22F9" w:rsidRDefault="006E22F9">
      <w:pPr>
        <w:jc w:val="both"/>
        <w:rPr>
          <w:rFonts w:ascii="Arial" w:hAnsi="Arial"/>
          <w:sz w:val="24"/>
        </w:rPr>
      </w:pPr>
    </w:p>
    <w:p w14:paraId="524F1C25" w14:textId="77777777" w:rsidR="006C0B11" w:rsidRDefault="002232E4" w:rsidP="002232E4">
      <w:pPr>
        <w:tabs>
          <w:tab w:val="left" w:pos="2748"/>
        </w:tabs>
        <w:jc w:val="both"/>
        <w:rPr>
          <w:rFonts w:ascii="Arial" w:hAnsi="Arial"/>
          <w:sz w:val="24"/>
        </w:rPr>
      </w:pPr>
      <w:r>
        <w:rPr>
          <w:rFonts w:ascii="Arial" w:hAnsi="Arial"/>
          <w:sz w:val="24"/>
        </w:rPr>
        <w:tab/>
      </w:r>
    </w:p>
    <w:p w14:paraId="1FD7CB5C" w14:textId="77777777" w:rsidR="008735E9" w:rsidRDefault="006C0B11" w:rsidP="002232E4">
      <w:pPr>
        <w:jc w:val="both"/>
        <w:rPr>
          <w:rFonts w:ascii="Arial" w:hAnsi="Arial"/>
          <w:sz w:val="24"/>
        </w:rPr>
      </w:pPr>
      <w:r>
        <w:rPr>
          <w:rFonts w:ascii="Arial" w:hAnsi="Arial"/>
          <w:b/>
          <w:sz w:val="24"/>
        </w:rPr>
        <w:t>ART. 1</w:t>
      </w:r>
      <w:r w:rsidR="00CE0E12">
        <w:rPr>
          <w:rFonts w:ascii="Arial" w:hAnsi="Arial"/>
          <w:b/>
          <w:sz w:val="24"/>
        </w:rPr>
        <w:t>0</w:t>
      </w:r>
      <w:r>
        <w:rPr>
          <w:rFonts w:ascii="Arial" w:hAnsi="Arial"/>
          <w:b/>
          <w:sz w:val="24"/>
        </w:rPr>
        <w:t>º</w:t>
      </w:r>
      <w:r>
        <w:rPr>
          <w:rFonts w:ascii="Arial" w:hAnsi="Arial"/>
          <w:sz w:val="24"/>
        </w:rPr>
        <w:t xml:space="preserve"> - O atleta que participar irregularmente da Copa será eliminado, e sua equipe perderá os pontos em favor do adversário nas partidas em que </w:t>
      </w:r>
      <w:proofErr w:type="gramStart"/>
      <w:r>
        <w:rPr>
          <w:rFonts w:ascii="Arial" w:hAnsi="Arial"/>
          <w:sz w:val="24"/>
        </w:rPr>
        <w:t>o mesmo</w:t>
      </w:r>
      <w:proofErr w:type="gramEnd"/>
      <w:r>
        <w:rPr>
          <w:rFonts w:ascii="Arial" w:hAnsi="Arial"/>
          <w:sz w:val="24"/>
        </w:rPr>
        <w:t xml:space="preserve"> atuou e ainda p</w:t>
      </w:r>
      <w:r w:rsidR="005A0868">
        <w:rPr>
          <w:rFonts w:ascii="Arial" w:hAnsi="Arial"/>
          <w:sz w:val="24"/>
        </w:rPr>
        <w:t xml:space="preserve">agará o cheque caução do </w:t>
      </w:r>
      <w:r w:rsidR="002232E4" w:rsidRPr="006E22F9">
        <w:rPr>
          <w:rFonts w:ascii="Arial" w:hAnsi="Arial"/>
          <w:b/>
          <w:sz w:val="24"/>
        </w:rPr>
        <w:t>ART. 9º</w:t>
      </w:r>
      <w:r w:rsidR="002232E4">
        <w:rPr>
          <w:rFonts w:ascii="Arial" w:hAnsi="Arial"/>
          <w:sz w:val="24"/>
        </w:rPr>
        <w:t>.</w:t>
      </w:r>
    </w:p>
    <w:p w14:paraId="2B71F679" w14:textId="77777777" w:rsidR="008735E9" w:rsidRDefault="008735E9" w:rsidP="002232E4">
      <w:pPr>
        <w:jc w:val="both"/>
        <w:rPr>
          <w:rFonts w:ascii="Arial" w:hAnsi="Arial"/>
          <w:sz w:val="24"/>
        </w:rPr>
      </w:pPr>
    </w:p>
    <w:p w14:paraId="3FF796C0" w14:textId="34A14F74" w:rsidR="002232E4" w:rsidRDefault="002232E4" w:rsidP="002232E4">
      <w:pPr>
        <w:jc w:val="both"/>
        <w:rPr>
          <w:rFonts w:ascii="Arial" w:hAnsi="Arial"/>
          <w:sz w:val="24"/>
        </w:rPr>
      </w:pPr>
      <w:r>
        <w:rPr>
          <w:rFonts w:ascii="Arial" w:hAnsi="Arial"/>
          <w:b/>
          <w:sz w:val="24"/>
        </w:rPr>
        <w:t>Parágrafo único -</w:t>
      </w:r>
      <w:r>
        <w:rPr>
          <w:rFonts w:ascii="Arial" w:hAnsi="Arial"/>
          <w:sz w:val="24"/>
        </w:rPr>
        <w:t xml:space="preserve"> E se ficar comprovado que houve má fé dos dirigentes na inscrição do atleta, estes também serão eliminados</w:t>
      </w:r>
    </w:p>
    <w:p w14:paraId="185F1F64" w14:textId="77777777" w:rsidR="006E22F9" w:rsidRDefault="006E22F9">
      <w:pPr>
        <w:jc w:val="both"/>
        <w:rPr>
          <w:rFonts w:ascii="Arial" w:hAnsi="Arial"/>
          <w:sz w:val="24"/>
        </w:rPr>
      </w:pPr>
    </w:p>
    <w:p w14:paraId="1443F86D" w14:textId="77777777" w:rsidR="006E22F9" w:rsidRDefault="006E22F9">
      <w:pPr>
        <w:jc w:val="both"/>
        <w:rPr>
          <w:rFonts w:ascii="Arial" w:hAnsi="Arial"/>
          <w:sz w:val="24"/>
        </w:rPr>
      </w:pPr>
    </w:p>
    <w:p w14:paraId="0E9E30D0" w14:textId="6B338783" w:rsidR="006C0B11" w:rsidRDefault="006C0B11">
      <w:pPr>
        <w:jc w:val="both"/>
        <w:rPr>
          <w:rFonts w:ascii="Arial" w:hAnsi="Arial"/>
          <w:sz w:val="24"/>
        </w:rPr>
      </w:pPr>
      <w:r>
        <w:rPr>
          <w:rFonts w:ascii="Arial" w:hAnsi="Arial"/>
          <w:b/>
          <w:sz w:val="24"/>
        </w:rPr>
        <w:t>ART. 1</w:t>
      </w:r>
      <w:r w:rsidR="00CE0E12">
        <w:rPr>
          <w:rFonts w:ascii="Arial" w:hAnsi="Arial"/>
          <w:b/>
          <w:sz w:val="24"/>
        </w:rPr>
        <w:t>1</w:t>
      </w:r>
      <w:r>
        <w:rPr>
          <w:rFonts w:ascii="Arial" w:hAnsi="Arial"/>
          <w:b/>
          <w:sz w:val="24"/>
        </w:rPr>
        <w:t>º</w:t>
      </w:r>
      <w:r>
        <w:rPr>
          <w:rFonts w:ascii="Arial" w:hAnsi="Arial"/>
          <w:sz w:val="24"/>
        </w:rPr>
        <w:t xml:space="preserve"> - Cada equipe poderá inscrever no máximo 14 (quatorze) atletas, não podendo acrescentar</w:t>
      </w:r>
      <w:r w:rsidR="001E3FF4">
        <w:rPr>
          <w:rFonts w:ascii="Arial" w:hAnsi="Arial"/>
          <w:sz w:val="24"/>
        </w:rPr>
        <w:t>, nem trocar atletas</w:t>
      </w:r>
      <w:r>
        <w:rPr>
          <w:rFonts w:ascii="Arial" w:hAnsi="Arial"/>
          <w:sz w:val="24"/>
        </w:rPr>
        <w:t xml:space="preserve"> após entrega das fichas. </w:t>
      </w:r>
    </w:p>
    <w:p w14:paraId="65C34C6A" w14:textId="77777777" w:rsidR="006C0B11" w:rsidRDefault="006C0B11">
      <w:pPr>
        <w:jc w:val="both"/>
        <w:rPr>
          <w:rFonts w:ascii="Arial" w:hAnsi="Arial"/>
          <w:sz w:val="24"/>
        </w:rPr>
      </w:pPr>
    </w:p>
    <w:p w14:paraId="105768D6" w14:textId="77777777" w:rsidR="006C0B11" w:rsidRDefault="006C0B11">
      <w:pPr>
        <w:jc w:val="both"/>
        <w:rPr>
          <w:rFonts w:ascii="Arial" w:hAnsi="Arial"/>
          <w:sz w:val="24"/>
        </w:rPr>
      </w:pPr>
      <w:r>
        <w:rPr>
          <w:rFonts w:ascii="Arial" w:hAnsi="Arial"/>
          <w:b/>
          <w:sz w:val="24"/>
        </w:rPr>
        <w:t>ART. 1</w:t>
      </w:r>
      <w:r w:rsidR="00CE0E12">
        <w:rPr>
          <w:rFonts w:ascii="Arial" w:hAnsi="Arial"/>
          <w:b/>
          <w:sz w:val="24"/>
        </w:rPr>
        <w:t>2</w:t>
      </w:r>
      <w:r>
        <w:rPr>
          <w:rFonts w:ascii="Arial" w:hAnsi="Arial"/>
          <w:b/>
          <w:sz w:val="24"/>
        </w:rPr>
        <w:t>º</w:t>
      </w:r>
      <w:r>
        <w:rPr>
          <w:rFonts w:ascii="Arial" w:hAnsi="Arial"/>
          <w:sz w:val="24"/>
        </w:rPr>
        <w:t xml:space="preserve"> - O número mínimo de atletas para a realiza</w:t>
      </w:r>
      <w:r w:rsidR="005A0868">
        <w:rPr>
          <w:rFonts w:ascii="Arial" w:hAnsi="Arial"/>
          <w:sz w:val="24"/>
        </w:rPr>
        <w:t>ção de uma partida é de 03 (trê</w:t>
      </w:r>
      <w:r>
        <w:rPr>
          <w:rFonts w:ascii="Arial" w:hAnsi="Arial"/>
          <w:sz w:val="24"/>
        </w:rPr>
        <w:t>s) atletas.</w:t>
      </w:r>
    </w:p>
    <w:p w14:paraId="045D838E" w14:textId="77777777" w:rsidR="006C0B11" w:rsidRDefault="006C0B11">
      <w:pPr>
        <w:jc w:val="both"/>
        <w:rPr>
          <w:rFonts w:ascii="Arial" w:hAnsi="Arial"/>
          <w:sz w:val="24"/>
        </w:rPr>
      </w:pPr>
    </w:p>
    <w:p w14:paraId="128C9FB4" w14:textId="32E2AA05" w:rsidR="006C0B11" w:rsidRDefault="006C0B11">
      <w:pPr>
        <w:jc w:val="both"/>
        <w:rPr>
          <w:rFonts w:ascii="Arial" w:hAnsi="Arial"/>
          <w:sz w:val="24"/>
        </w:rPr>
      </w:pPr>
      <w:r>
        <w:rPr>
          <w:rFonts w:ascii="Arial" w:hAnsi="Arial"/>
          <w:b/>
          <w:sz w:val="24"/>
        </w:rPr>
        <w:t>ART. 1</w:t>
      </w:r>
      <w:r w:rsidR="00CE0E12">
        <w:rPr>
          <w:rFonts w:ascii="Arial" w:hAnsi="Arial"/>
          <w:b/>
          <w:sz w:val="24"/>
        </w:rPr>
        <w:t>3</w:t>
      </w:r>
      <w:r>
        <w:rPr>
          <w:rFonts w:ascii="Arial" w:hAnsi="Arial"/>
          <w:b/>
          <w:sz w:val="24"/>
        </w:rPr>
        <w:t>º</w:t>
      </w:r>
      <w:r>
        <w:rPr>
          <w:rFonts w:ascii="Arial" w:hAnsi="Arial"/>
          <w:sz w:val="24"/>
        </w:rPr>
        <w:t xml:space="preserve"> - O atleta não poderá disputar por duas equipes na Copa, sendo que se </w:t>
      </w:r>
      <w:proofErr w:type="gramStart"/>
      <w:r>
        <w:rPr>
          <w:rFonts w:ascii="Arial" w:hAnsi="Arial"/>
          <w:sz w:val="24"/>
        </w:rPr>
        <w:t>o mesmo</w:t>
      </w:r>
      <w:proofErr w:type="gramEnd"/>
      <w:r>
        <w:rPr>
          <w:rFonts w:ascii="Arial" w:hAnsi="Arial"/>
          <w:sz w:val="24"/>
        </w:rPr>
        <w:t xml:space="preserve"> fizer, será eliminado de ambas e da Copa, e se o mesmo atuou em qualquer das equipes a equipe perderá os pontos para o adversário nas partidas em que tiver atuado, e p</w:t>
      </w:r>
      <w:r w:rsidR="005A0868">
        <w:rPr>
          <w:rFonts w:ascii="Arial" w:hAnsi="Arial"/>
          <w:sz w:val="24"/>
        </w:rPr>
        <w:t>agará o cheque caução do ART. 9</w:t>
      </w:r>
      <w:r>
        <w:rPr>
          <w:rFonts w:ascii="Arial" w:hAnsi="Arial"/>
          <w:sz w:val="24"/>
        </w:rPr>
        <w:t>º</w:t>
      </w:r>
      <w:r w:rsidR="008735E9">
        <w:rPr>
          <w:rFonts w:ascii="Arial" w:hAnsi="Arial"/>
          <w:sz w:val="24"/>
        </w:rPr>
        <w:t>.</w:t>
      </w:r>
      <w:r>
        <w:rPr>
          <w:rFonts w:ascii="Arial" w:hAnsi="Arial"/>
          <w:sz w:val="24"/>
        </w:rPr>
        <w:t xml:space="preserve"> </w:t>
      </w:r>
    </w:p>
    <w:p w14:paraId="37D769F3" w14:textId="77777777" w:rsidR="002153D6" w:rsidRDefault="002153D6">
      <w:pPr>
        <w:jc w:val="both"/>
        <w:rPr>
          <w:rFonts w:ascii="Arial" w:hAnsi="Arial"/>
          <w:b/>
          <w:sz w:val="24"/>
        </w:rPr>
      </w:pPr>
    </w:p>
    <w:p w14:paraId="5E085389" w14:textId="3D6F6FD8" w:rsidR="006C0B11" w:rsidRDefault="006C0B11">
      <w:pPr>
        <w:jc w:val="both"/>
        <w:rPr>
          <w:rFonts w:ascii="Arial" w:hAnsi="Arial"/>
          <w:sz w:val="24"/>
        </w:rPr>
      </w:pPr>
      <w:r>
        <w:rPr>
          <w:rFonts w:ascii="Arial" w:hAnsi="Arial"/>
          <w:b/>
          <w:sz w:val="24"/>
        </w:rPr>
        <w:t>ART. 1</w:t>
      </w:r>
      <w:r w:rsidR="00CE0E12">
        <w:rPr>
          <w:rFonts w:ascii="Arial" w:hAnsi="Arial"/>
          <w:b/>
          <w:sz w:val="24"/>
        </w:rPr>
        <w:t>4</w:t>
      </w:r>
      <w:r>
        <w:rPr>
          <w:rFonts w:ascii="Arial" w:hAnsi="Arial"/>
          <w:b/>
          <w:sz w:val="24"/>
        </w:rPr>
        <w:t>º</w:t>
      </w:r>
      <w:r>
        <w:rPr>
          <w:rFonts w:ascii="Arial" w:hAnsi="Arial"/>
          <w:sz w:val="24"/>
        </w:rPr>
        <w:t xml:space="preserve"> - As partidas serão disputadas em 2 (dois) tempos de 20 (vinte) minutos corridos na primeira fase</w:t>
      </w:r>
      <w:r w:rsidR="000865DE">
        <w:rPr>
          <w:rFonts w:ascii="Arial" w:hAnsi="Arial"/>
          <w:sz w:val="24"/>
        </w:rPr>
        <w:t xml:space="preserve"> e </w:t>
      </w:r>
      <w:r w:rsidR="0026413A">
        <w:rPr>
          <w:rFonts w:ascii="Arial" w:hAnsi="Arial"/>
          <w:sz w:val="24"/>
        </w:rPr>
        <w:t>nas quartas de final</w:t>
      </w:r>
      <w:r w:rsidR="002232E4">
        <w:rPr>
          <w:rFonts w:ascii="Arial" w:hAnsi="Arial"/>
          <w:sz w:val="24"/>
        </w:rPr>
        <w:t>.</w:t>
      </w:r>
      <w:r w:rsidR="0026413A">
        <w:rPr>
          <w:rFonts w:ascii="Arial" w:hAnsi="Arial"/>
          <w:sz w:val="24"/>
        </w:rPr>
        <w:t xml:space="preserve"> Nas partidas </w:t>
      </w:r>
      <w:proofErr w:type="gramStart"/>
      <w:r w:rsidR="0026413A">
        <w:rPr>
          <w:rFonts w:ascii="Arial" w:hAnsi="Arial"/>
          <w:sz w:val="24"/>
        </w:rPr>
        <w:t xml:space="preserve">das </w:t>
      </w:r>
      <w:r w:rsidR="008735E9">
        <w:rPr>
          <w:rFonts w:ascii="Arial" w:hAnsi="Arial"/>
          <w:sz w:val="24"/>
        </w:rPr>
        <w:t>semifinal</w:t>
      </w:r>
      <w:proofErr w:type="gramEnd"/>
      <w:r w:rsidR="0026413A">
        <w:rPr>
          <w:rFonts w:ascii="Arial" w:hAnsi="Arial"/>
          <w:sz w:val="24"/>
        </w:rPr>
        <w:t xml:space="preserve"> e na final, serão cronometrados</w:t>
      </w:r>
      <w:r>
        <w:rPr>
          <w:rFonts w:ascii="Arial" w:hAnsi="Arial"/>
          <w:sz w:val="24"/>
        </w:rPr>
        <w:t>, com intervalo de 5 (cinco) minutos.</w:t>
      </w:r>
    </w:p>
    <w:p w14:paraId="00799AD2" w14:textId="77777777" w:rsidR="006C0B11" w:rsidRDefault="006C0B11">
      <w:pPr>
        <w:jc w:val="both"/>
        <w:rPr>
          <w:rFonts w:ascii="Arial" w:hAnsi="Arial"/>
          <w:sz w:val="24"/>
        </w:rPr>
      </w:pPr>
    </w:p>
    <w:p w14:paraId="54351AEB" w14:textId="77228D2E" w:rsidR="002D64DB" w:rsidRDefault="006C0B11" w:rsidP="002D64DB">
      <w:pPr>
        <w:jc w:val="both"/>
        <w:rPr>
          <w:rFonts w:ascii="Arial" w:hAnsi="Arial" w:cs="Arial"/>
          <w:sz w:val="24"/>
          <w:szCs w:val="24"/>
        </w:rPr>
      </w:pPr>
      <w:r>
        <w:rPr>
          <w:rFonts w:ascii="Arial" w:hAnsi="Arial"/>
          <w:b/>
          <w:sz w:val="24"/>
        </w:rPr>
        <w:t>ART.</w:t>
      </w:r>
      <w:r w:rsidR="00CE0E12">
        <w:rPr>
          <w:rFonts w:ascii="Arial" w:hAnsi="Arial"/>
          <w:b/>
          <w:sz w:val="24"/>
        </w:rPr>
        <w:t xml:space="preserve"> </w:t>
      </w:r>
      <w:r>
        <w:rPr>
          <w:rFonts w:ascii="Arial" w:hAnsi="Arial"/>
          <w:b/>
          <w:sz w:val="24"/>
        </w:rPr>
        <w:t>1</w:t>
      </w:r>
      <w:r w:rsidR="00CE0E12">
        <w:rPr>
          <w:rFonts w:ascii="Arial" w:hAnsi="Arial"/>
          <w:b/>
          <w:sz w:val="24"/>
        </w:rPr>
        <w:t>5</w:t>
      </w:r>
      <w:r>
        <w:rPr>
          <w:rFonts w:ascii="Arial" w:hAnsi="Arial"/>
          <w:b/>
          <w:sz w:val="24"/>
        </w:rPr>
        <w:t>º</w:t>
      </w:r>
      <w:r w:rsidR="00CE0E12">
        <w:rPr>
          <w:rFonts w:ascii="Arial" w:hAnsi="Arial"/>
          <w:sz w:val="24"/>
        </w:rPr>
        <w:t xml:space="preserve"> - </w:t>
      </w:r>
      <w:r w:rsidR="002D64DB" w:rsidRPr="002D64DB">
        <w:rPr>
          <w:rFonts w:ascii="Arial" w:hAnsi="Arial" w:cs="Arial"/>
          <w:sz w:val="24"/>
          <w:szCs w:val="24"/>
        </w:rPr>
        <w:t xml:space="preserve">O atleta, técnico/treinador, massagista/preparador físico ou representante que ameaçar, tentar, incentivar ou agredir moralmente ou fisicamente aos árbitros, mesários, dirigentes da Copa ou integrantes/torcedores da equipe adversária, será automaticamente eliminado da referida competição, bem como suspensão de participar de competições, atividades e/ou eventos esportivos dos quais a </w:t>
      </w:r>
      <w:r w:rsidR="002D64DB" w:rsidRPr="002D64DB">
        <w:rPr>
          <w:rFonts w:ascii="Arial" w:hAnsi="Arial" w:cs="Arial"/>
          <w:b/>
          <w:i/>
          <w:sz w:val="24"/>
          <w:szCs w:val="24"/>
        </w:rPr>
        <w:t xml:space="preserve">Liga Linense Noroestina de Futebol de Salão, a </w:t>
      </w:r>
      <w:proofErr w:type="spellStart"/>
      <w:r w:rsidR="002D64DB" w:rsidRPr="002D64DB">
        <w:rPr>
          <w:rFonts w:ascii="Arial" w:hAnsi="Arial" w:cs="Arial"/>
          <w:b/>
          <w:i/>
          <w:sz w:val="24"/>
          <w:szCs w:val="24"/>
        </w:rPr>
        <w:t>Prefetitura</w:t>
      </w:r>
      <w:proofErr w:type="spellEnd"/>
      <w:r w:rsidR="002D64DB" w:rsidRPr="002D64DB">
        <w:rPr>
          <w:rFonts w:ascii="Arial" w:hAnsi="Arial" w:cs="Arial"/>
          <w:b/>
          <w:i/>
          <w:sz w:val="24"/>
          <w:szCs w:val="24"/>
        </w:rPr>
        <w:t xml:space="preserve"> Municipal de Lins ou a Secretaria Municipal de Esportes</w:t>
      </w:r>
      <w:r w:rsidR="002D64DB" w:rsidRPr="002D64DB">
        <w:rPr>
          <w:rFonts w:ascii="Arial" w:hAnsi="Arial" w:cs="Arial"/>
          <w:sz w:val="24"/>
          <w:szCs w:val="24"/>
        </w:rPr>
        <w:t xml:space="preserve"> participem e/ou organizem.</w:t>
      </w:r>
    </w:p>
    <w:p w14:paraId="038F0424" w14:textId="77777777" w:rsidR="008735E9" w:rsidRPr="002D64DB" w:rsidRDefault="008735E9" w:rsidP="002D64DB">
      <w:pPr>
        <w:jc w:val="both"/>
        <w:rPr>
          <w:rFonts w:ascii="Arial" w:hAnsi="Arial" w:cs="Arial"/>
          <w:sz w:val="24"/>
          <w:szCs w:val="24"/>
        </w:rPr>
      </w:pPr>
    </w:p>
    <w:p w14:paraId="14567ECB" w14:textId="77777777" w:rsidR="002D64DB" w:rsidRDefault="002D64DB" w:rsidP="002D64DB">
      <w:pPr>
        <w:jc w:val="both"/>
        <w:rPr>
          <w:rFonts w:ascii="Bookman Old Style" w:hAnsi="Bookman Old Style"/>
          <w:sz w:val="24"/>
          <w:szCs w:val="24"/>
        </w:rPr>
      </w:pPr>
      <w:r w:rsidRPr="002D64DB">
        <w:rPr>
          <w:rFonts w:ascii="Arial" w:hAnsi="Arial" w:cs="Arial"/>
          <w:b/>
          <w:sz w:val="24"/>
          <w:szCs w:val="24"/>
        </w:rPr>
        <w:lastRenderedPageBreak/>
        <w:t>Parágrafo único</w:t>
      </w:r>
      <w:r w:rsidRPr="002D64DB">
        <w:rPr>
          <w:rFonts w:ascii="Arial" w:hAnsi="Arial" w:cs="Arial"/>
          <w:sz w:val="24"/>
          <w:szCs w:val="24"/>
        </w:rPr>
        <w:t xml:space="preserve"> - Aos incursos neste artigo, caberá a aplicação de suspensão pelo período mínimo de 01 (um) e máximo de 04 (quatro) anos, podendo também ser punida a equipe/município envolvido</w:t>
      </w:r>
      <w:r w:rsidRPr="00FF58F0">
        <w:rPr>
          <w:rFonts w:ascii="Bookman Old Style" w:hAnsi="Bookman Old Style"/>
          <w:sz w:val="24"/>
          <w:szCs w:val="24"/>
        </w:rPr>
        <w:t>.</w:t>
      </w:r>
    </w:p>
    <w:p w14:paraId="554AF362" w14:textId="77777777" w:rsidR="002232E4" w:rsidRDefault="002232E4" w:rsidP="002D64DB">
      <w:pPr>
        <w:jc w:val="both"/>
        <w:rPr>
          <w:rFonts w:ascii="Bookman Old Style" w:hAnsi="Bookman Old Style"/>
          <w:sz w:val="24"/>
          <w:szCs w:val="24"/>
        </w:rPr>
      </w:pPr>
    </w:p>
    <w:p w14:paraId="3767D4F0" w14:textId="77777777" w:rsidR="002232E4" w:rsidRDefault="002232E4" w:rsidP="002D64DB">
      <w:pPr>
        <w:jc w:val="both"/>
        <w:rPr>
          <w:rFonts w:ascii="Arial" w:hAnsi="Arial"/>
          <w:sz w:val="24"/>
        </w:rPr>
      </w:pPr>
    </w:p>
    <w:p w14:paraId="2560C8F7" w14:textId="77777777" w:rsidR="002D64DB" w:rsidRDefault="002D64DB">
      <w:pPr>
        <w:jc w:val="both"/>
        <w:rPr>
          <w:rFonts w:ascii="Arial" w:hAnsi="Arial"/>
          <w:sz w:val="24"/>
        </w:rPr>
      </w:pPr>
    </w:p>
    <w:p w14:paraId="269CA055" w14:textId="77777777" w:rsidR="008735E9" w:rsidRDefault="00CE0E12">
      <w:pPr>
        <w:jc w:val="both"/>
        <w:rPr>
          <w:rFonts w:ascii="Arial" w:hAnsi="Arial" w:cs="Arial"/>
          <w:sz w:val="24"/>
          <w:szCs w:val="24"/>
        </w:rPr>
      </w:pPr>
      <w:r>
        <w:rPr>
          <w:rFonts w:ascii="Arial" w:hAnsi="Arial"/>
          <w:b/>
          <w:sz w:val="24"/>
        </w:rPr>
        <w:t>ART. 16</w:t>
      </w:r>
      <w:r w:rsidR="006C0B11">
        <w:rPr>
          <w:rFonts w:ascii="Arial" w:hAnsi="Arial"/>
          <w:b/>
          <w:sz w:val="24"/>
        </w:rPr>
        <w:t>º</w:t>
      </w:r>
      <w:r w:rsidR="006C0B11">
        <w:rPr>
          <w:rFonts w:ascii="Arial" w:hAnsi="Arial"/>
          <w:sz w:val="24"/>
        </w:rPr>
        <w:t xml:space="preserve"> </w:t>
      </w:r>
      <w:r w:rsidR="006C0B11">
        <w:rPr>
          <w:rFonts w:ascii="Arial" w:hAnsi="Arial" w:cs="Arial"/>
          <w:sz w:val="24"/>
          <w:szCs w:val="24"/>
        </w:rPr>
        <w:t>-</w:t>
      </w:r>
      <w:r>
        <w:rPr>
          <w:rFonts w:ascii="Arial" w:hAnsi="Arial" w:cs="Arial"/>
          <w:sz w:val="24"/>
          <w:szCs w:val="24"/>
        </w:rPr>
        <w:t xml:space="preserve"> </w:t>
      </w:r>
      <w:r w:rsidR="006C0B11">
        <w:rPr>
          <w:rFonts w:ascii="Arial" w:hAnsi="Arial" w:cs="Arial"/>
          <w:sz w:val="24"/>
          <w:szCs w:val="24"/>
        </w:rPr>
        <w:t>A</w:t>
      </w:r>
      <w:r w:rsidR="005A0868">
        <w:rPr>
          <w:rFonts w:ascii="Arial" w:hAnsi="Arial" w:cs="Arial"/>
          <w:sz w:val="24"/>
          <w:szCs w:val="24"/>
        </w:rPr>
        <w:t xml:space="preserve"> referida COPA será disputada em dois</w:t>
      </w:r>
      <w:r w:rsidR="006C0B11">
        <w:rPr>
          <w:rFonts w:ascii="Arial" w:hAnsi="Arial" w:cs="Arial"/>
          <w:sz w:val="24"/>
          <w:szCs w:val="24"/>
        </w:rPr>
        <w:t xml:space="preserve"> </w:t>
      </w:r>
      <w:r>
        <w:rPr>
          <w:rFonts w:ascii="Arial" w:hAnsi="Arial" w:cs="Arial"/>
          <w:sz w:val="24"/>
          <w:szCs w:val="24"/>
        </w:rPr>
        <w:t>grupo</w:t>
      </w:r>
      <w:r w:rsidR="005A0868">
        <w:rPr>
          <w:rFonts w:ascii="Arial" w:hAnsi="Arial" w:cs="Arial"/>
          <w:sz w:val="24"/>
          <w:szCs w:val="24"/>
        </w:rPr>
        <w:t>s,</w:t>
      </w:r>
      <w:r>
        <w:rPr>
          <w:rFonts w:ascii="Arial" w:hAnsi="Arial" w:cs="Arial"/>
          <w:sz w:val="24"/>
          <w:szCs w:val="24"/>
        </w:rPr>
        <w:t xml:space="preserve"> </w:t>
      </w:r>
      <w:r w:rsidR="00976A93">
        <w:rPr>
          <w:rFonts w:ascii="Arial" w:hAnsi="Arial" w:cs="Arial"/>
          <w:sz w:val="24"/>
          <w:szCs w:val="24"/>
        </w:rPr>
        <w:t xml:space="preserve">no grupo A </w:t>
      </w:r>
      <w:r w:rsidR="005A0868">
        <w:rPr>
          <w:rFonts w:ascii="Arial" w:hAnsi="Arial" w:cs="Arial"/>
          <w:sz w:val="24"/>
          <w:szCs w:val="24"/>
        </w:rPr>
        <w:t xml:space="preserve">com </w:t>
      </w:r>
      <w:r w:rsidR="000865DE">
        <w:rPr>
          <w:rFonts w:ascii="Arial" w:hAnsi="Arial" w:cs="Arial"/>
          <w:sz w:val="24"/>
          <w:szCs w:val="24"/>
        </w:rPr>
        <w:t xml:space="preserve">7 </w:t>
      </w:r>
      <w:r w:rsidR="005A0868">
        <w:rPr>
          <w:rFonts w:ascii="Arial" w:hAnsi="Arial" w:cs="Arial"/>
          <w:sz w:val="24"/>
          <w:szCs w:val="24"/>
        </w:rPr>
        <w:t xml:space="preserve">equipes </w:t>
      </w:r>
      <w:r w:rsidR="00A905D0">
        <w:rPr>
          <w:rFonts w:ascii="Arial" w:hAnsi="Arial" w:cs="Arial"/>
          <w:sz w:val="24"/>
          <w:szCs w:val="24"/>
        </w:rPr>
        <w:t xml:space="preserve">e no grupo B com </w:t>
      </w:r>
      <w:r w:rsidR="000865DE">
        <w:rPr>
          <w:rFonts w:ascii="Arial" w:hAnsi="Arial" w:cs="Arial"/>
          <w:sz w:val="24"/>
          <w:szCs w:val="24"/>
        </w:rPr>
        <w:t>7</w:t>
      </w:r>
      <w:r w:rsidR="00976A93">
        <w:rPr>
          <w:rFonts w:ascii="Arial" w:hAnsi="Arial" w:cs="Arial"/>
          <w:sz w:val="24"/>
          <w:szCs w:val="24"/>
        </w:rPr>
        <w:t xml:space="preserve"> equipes</w:t>
      </w:r>
      <w:r w:rsidR="005A0868">
        <w:rPr>
          <w:rFonts w:ascii="Arial" w:hAnsi="Arial" w:cs="Arial"/>
          <w:sz w:val="24"/>
          <w:szCs w:val="24"/>
        </w:rPr>
        <w:t>, classificando para as partidas das Quartas de Final os 4 primeiros de cada</w:t>
      </w:r>
      <w:r w:rsidR="006C0B11">
        <w:rPr>
          <w:rFonts w:ascii="Arial" w:hAnsi="Arial" w:cs="Arial"/>
          <w:sz w:val="24"/>
          <w:szCs w:val="24"/>
        </w:rPr>
        <w:t xml:space="preserve">, sendo que </w:t>
      </w:r>
      <w:proofErr w:type="gramStart"/>
      <w:r w:rsidR="006C0B11">
        <w:rPr>
          <w:rFonts w:ascii="Arial" w:hAnsi="Arial" w:cs="Arial"/>
          <w:sz w:val="24"/>
          <w:szCs w:val="24"/>
        </w:rPr>
        <w:t>as mesmas</w:t>
      </w:r>
      <w:proofErr w:type="gramEnd"/>
      <w:r w:rsidR="006C0B11">
        <w:rPr>
          <w:rFonts w:ascii="Arial" w:hAnsi="Arial" w:cs="Arial"/>
          <w:sz w:val="24"/>
          <w:szCs w:val="24"/>
        </w:rPr>
        <w:t xml:space="preserve"> </w:t>
      </w:r>
      <w:r w:rsidR="005A0868">
        <w:rPr>
          <w:rFonts w:ascii="Arial" w:hAnsi="Arial" w:cs="Arial"/>
          <w:sz w:val="24"/>
          <w:szCs w:val="24"/>
        </w:rPr>
        <w:t>se enfrentarão na seguinte ordem: 1º A x 4º B</w:t>
      </w:r>
      <w:r w:rsidR="006C0B11">
        <w:rPr>
          <w:rFonts w:ascii="Arial" w:hAnsi="Arial" w:cs="Arial"/>
          <w:sz w:val="24"/>
          <w:szCs w:val="24"/>
        </w:rPr>
        <w:t>,</w:t>
      </w:r>
      <w:r w:rsidR="005A0868">
        <w:rPr>
          <w:rFonts w:ascii="Arial" w:hAnsi="Arial" w:cs="Arial"/>
          <w:sz w:val="24"/>
          <w:szCs w:val="24"/>
        </w:rPr>
        <w:t xml:space="preserve"> 2º A x 3º B, 1º B x 4º A e 2º B x 3º A</w:t>
      </w:r>
      <w:r w:rsidR="000F218E">
        <w:rPr>
          <w:rFonts w:ascii="Arial" w:hAnsi="Arial" w:cs="Arial"/>
          <w:sz w:val="24"/>
          <w:szCs w:val="24"/>
        </w:rPr>
        <w:t xml:space="preserve">, classificando para a </w:t>
      </w:r>
      <w:r w:rsidR="006C0B11">
        <w:rPr>
          <w:rFonts w:ascii="Arial" w:hAnsi="Arial" w:cs="Arial"/>
          <w:sz w:val="24"/>
          <w:szCs w:val="24"/>
        </w:rPr>
        <w:t xml:space="preserve">fase </w:t>
      </w:r>
      <w:r w:rsidR="008735E9">
        <w:rPr>
          <w:rFonts w:ascii="Arial" w:hAnsi="Arial" w:cs="Arial"/>
          <w:sz w:val="24"/>
          <w:szCs w:val="24"/>
        </w:rPr>
        <w:t>semifinal</w:t>
      </w:r>
      <w:r w:rsidR="000F218E">
        <w:rPr>
          <w:rFonts w:ascii="Arial" w:hAnsi="Arial" w:cs="Arial"/>
          <w:sz w:val="24"/>
          <w:szCs w:val="24"/>
        </w:rPr>
        <w:t>, os vencedores das referidas partidas</w:t>
      </w:r>
      <w:r>
        <w:rPr>
          <w:rFonts w:ascii="Arial" w:hAnsi="Arial" w:cs="Arial"/>
          <w:sz w:val="24"/>
          <w:szCs w:val="24"/>
        </w:rPr>
        <w:t>.</w:t>
      </w:r>
    </w:p>
    <w:p w14:paraId="1028412B" w14:textId="77777777" w:rsidR="008735E9" w:rsidRDefault="008735E9">
      <w:pPr>
        <w:jc w:val="both"/>
        <w:rPr>
          <w:rFonts w:ascii="Arial" w:hAnsi="Arial" w:cs="Arial"/>
          <w:sz w:val="24"/>
          <w:szCs w:val="24"/>
        </w:rPr>
      </w:pPr>
    </w:p>
    <w:p w14:paraId="0D0A740A" w14:textId="4EE72A49" w:rsidR="006C0B11" w:rsidRDefault="008735E9">
      <w:pPr>
        <w:jc w:val="both"/>
        <w:rPr>
          <w:rFonts w:ascii="Arial" w:hAnsi="Arial" w:cs="Arial"/>
          <w:sz w:val="24"/>
          <w:szCs w:val="24"/>
        </w:rPr>
      </w:pPr>
      <w:r w:rsidRPr="002D64DB">
        <w:rPr>
          <w:rFonts w:ascii="Arial" w:hAnsi="Arial" w:cs="Arial"/>
          <w:b/>
          <w:sz w:val="24"/>
          <w:szCs w:val="24"/>
        </w:rPr>
        <w:t xml:space="preserve">Parágrafo </w:t>
      </w:r>
      <w:r>
        <w:rPr>
          <w:rFonts w:ascii="Arial" w:hAnsi="Arial" w:cs="Arial"/>
          <w:b/>
          <w:sz w:val="24"/>
          <w:szCs w:val="24"/>
        </w:rPr>
        <w:t>primeiro</w:t>
      </w:r>
      <w:r w:rsidRPr="002D64DB">
        <w:rPr>
          <w:rFonts w:ascii="Arial" w:hAnsi="Arial" w:cs="Arial"/>
          <w:sz w:val="24"/>
          <w:szCs w:val="24"/>
        </w:rPr>
        <w:t xml:space="preserve"> - </w:t>
      </w:r>
      <w:r w:rsidR="000F218E">
        <w:rPr>
          <w:rFonts w:ascii="Arial" w:hAnsi="Arial" w:cs="Arial"/>
          <w:sz w:val="24"/>
          <w:szCs w:val="24"/>
        </w:rPr>
        <w:t>As equipes com melhor campanha na primeira fase, tem a vantagem do empate nas partidas das Quartas de Final.</w:t>
      </w:r>
    </w:p>
    <w:p w14:paraId="651261F9" w14:textId="77777777" w:rsidR="00A869BE" w:rsidRDefault="00A869BE">
      <w:pPr>
        <w:jc w:val="both"/>
        <w:rPr>
          <w:rFonts w:ascii="Arial" w:hAnsi="Arial" w:cs="Arial"/>
          <w:sz w:val="24"/>
          <w:szCs w:val="24"/>
        </w:rPr>
      </w:pPr>
    </w:p>
    <w:p w14:paraId="0D456C18" w14:textId="3D6AC9EB" w:rsidR="00A869BE" w:rsidRDefault="00A869BE">
      <w:pPr>
        <w:jc w:val="both"/>
        <w:rPr>
          <w:rFonts w:ascii="Arial" w:hAnsi="Arial" w:cs="Arial"/>
          <w:sz w:val="24"/>
          <w:szCs w:val="24"/>
        </w:rPr>
      </w:pPr>
      <w:r w:rsidRPr="002D64DB">
        <w:rPr>
          <w:rFonts w:ascii="Arial" w:hAnsi="Arial" w:cs="Arial"/>
          <w:b/>
          <w:sz w:val="24"/>
          <w:szCs w:val="24"/>
        </w:rPr>
        <w:t xml:space="preserve">Parágrafo </w:t>
      </w:r>
      <w:r w:rsidR="008735E9">
        <w:rPr>
          <w:rFonts w:ascii="Arial" w:hAnsi="Arial" w:cs="Arial"/>
          <w:b/>
          <w:sz w:val="24"/>
          <w:szCs w:val="24"/>
        </w:rPr>
        <w:t>segundo</w:t>
      </w:r>
      <w:r w:rsidRPr="002D64DB">
        <w:rPr>
          <w:rFonts w:ascii="Arial" w:hAnsi="Arial" w:cs="Arial"/>
          <w:sz w:val="24"/>
          <w:szCs w:val="24"/>
        </w:rPr>
        <w:t xml:space="preserve"> </w:t>
      </w:r>
      <w:r>
        <w:rPr>
          <w:rFonts w:ascii="Arial" w:hAnsi="Arial" w:cs="Arial"/>
          <w:sz w:val="24"/>
          <w:szCs w:val="24"/>
        </w:rPr>
        <w:t xml:space="preserve">– Fica assegurado à equipe do município de Lins </w:t>
      </w:r>
      <w:proofErr w:type="gramStart"/>
      <w:r>
        <w:rPr>
          <w:rFonts w:ascii="Arial" w:hAnsi="Arial" w:cs="Arial"/>
          <w:sz w:val="24"/>
          <w:szCs w:val="24"/>
        </w:rPr>
        <w:t>melhor</w:t>
      </w:r>
      <w:proofErr w:type="gramEnd"/>
      <w:r>
        <w:rPr>
          <w:rFonts w:ascii="Arial" w:hAnsi="Arial" w:cs="Arial"/>
          <w:sz w:val="24"/>
          <w:szCs w:val="24"/>
        </w:rPr>
        <w:t xml:space="preserve"> classificada o direito de representar o Município nos eventos oficiais </w:t>
      </w:r>
      <w:r w:rsidR="0080193D">
        <w:rPr>
          <w:rFonts w:ascii="Arial" w:hAnsi="Arial" w:cs="Arial"/>
          <w:sz w:val="24"/>
          <w:szCs w:val="24"/>
        </w:rPr>
        <w:t>constantes no calendário oficial da Secretaria Estadual de Esportes</w:t>
      </w:r>
      <w:r w:rsidR="000661A2">
        <w:rPr>
          <w:rFonts w:ascii="Arial" w:hAnsi="Arial" w:cs="Arial"/>
          <w:sz w:val="24"/>
          <w:szCs w:val="24"/>
        </w:rPr>
        <w:t xml:space="preserve"> – SE</w:t>
      </w:r>
      <w:r w:rsidR="005B2A45">
        <w:rPr>
          <w:rFonts w:ascii="Arial" w:hAnsi="Arial" w:cs="Arial"/>
          <w:sz w:val="24"/>
          <w:szCs w:val="24"/>
        </w:rPr>
        <w:t>E</w:t>
      </w:r>
      <w:r w:rsidR="000661A2">
        <w:rPr>
          <w:rFonts w:ascii="Arial" w:hAnsi="Arial" w:cs="Arial"/>
          <w:sz w:val="24"/>
          <w:szCs w:val="24"/>
        </w:rPr>
        <w:t xml:space="preserve"> (jogos abertos da juventude</w:t>
      </w:r>
      <w:r w:rsidR="0080193D">
        <w:rPr>
          <w:rFonts w:ascii="Arial" w:hAnsi="Arial" w:cs="Arial"/>
          <w:sz w:val="24"/>
          <w:szCs w:val="24"/>
        </w:rPr>
        <w:t>, jogos regionais, jogos abertos,</w:t>
      </w:r>
      <w:r w:rsidR="000661A2">
        <w:rPr>
          <w:rFonts w:ascii="Arial" w:hAnsi="Arial" w:cs="Arial"/>
          <w:sz w:val="24"/>
          <w:szCs w:val="24"/>
        </w:rPr>
        <w:t xml:space="preserve"> copa do estado de São Paulo,</w:t>
      </w:r>
      <w:r w:rsidR="0080193D">
        <w:rPr>
          <w:rFonts w:ascii="Arial" w:hAnsi="Arial" w:cs="Arial"/>
          <w:sz w:val="24"/>
          <w:szCs w:val="24"/>
        </w:rPr>
        <w:t xml:space="preserve"> </w:t>
      </w:r>
      <w:proofErr w:type="spellStart"/>
      <w:r w:rsidR="0080193D">
        <w:rPr>
          <w:rFonts w:ascii="Arial" w:hAnsi="Arial" w:cs="Arial"/>
          <w:sz w:val="24"/>
          <w:szCs w:val="24"/>
        </w:rPr>
        <w:t>etc</w:t>
      </w:r>
      <w:proofErr w:type="spellEnd"/>
      <w:r w:rsidR="0080193D">
        <w:rPr>
          <w:rFonts w:ascii="Arial" w:hAnsi="Arial" w:cs="Arial"/>
          <w:sz w:val="24"/>
          <w:szCs w:val="24"/>
        </w:rPr>
        <w:t>) na modalidade de Futebol de Salão.</w:t>
      </w:r>
      <w:r>
        <w:rPr>
          <w:rFonts w:ascii="Arial" w:hAnsi="Arial" w:cs="Arial"/>
          <w:sz w:val="24"/>
          <w:szCs w:val="24"/>
        </w:rPr>
        <w:t xml:space="preserve"> </w:t>
      </w:r>
    </w:p>
    <w:p w14:paraId="3B509801" w14:textId="77777777" w:rsidR="006C0B11" w:rsidRDefault="006C0B11">
      <w:pPr>
        <w:jc w:val="both"/>
        <w:rPr>
          <w:rFonts w:ascii="Arial" w:hAnsi="Arial" w:cs="Arial"/>
          <w:sz w:val="24"/>
          <w:szCs w:val="24"/>
        </w:rPr>
      </w:pPr>
    </w:p>
    <w:p w14:paraId="1DE43C8D" w14:textId="77777777" w:rsidR="006C0B11" w:rsidRDefault="00CE0E12">
      <w:pPr>
        <w:jc w:val="both"/>
        <w:rPr>
          <w:rFonts w:ascii="Arial" w:hAnsi="Arial"/>
          <w:sz w:val="24"/>
        </w:rPr>
      </w:pPr>
      <w:r>
        <w:rPr>
          <w:rFonts w:ascii="Arial" w:hAnsi="Arial"/>
          <w:b/>
          <w:sz w:val="24"/>
        </w:rPr>
        <w:t>ART. 17</w:t>
      </w:r>
      <w:r w:rsidR="006C0B11">
        <w:rPr>
          <w:rFonts w:ascii="Arial" w:hAnsi="Arial"/>
          <w:b/>
          <w:sz w:val="24"/>
        </w:rPr>
        <w:t>º</w:t>
      </w:r>
      <w:r w:rsidR="006C0B11">
        <w:rPr>
          <w:rFonts w:ascii="Arial" w:hAnsi="Arial"/>
          <w:sz w:val="24"/>
        </w:rPr>
        <w:t xml:space="preserve"> - Na fase de classificação, se ocorrer empate em pontos entre 2 (duas) ou mais equipes segue o critério para desempate:</w:t>
      </w:r>
    </w:p>
    <w:p w14:paraId="57F3AD0F" w14:textId="77777777" w:rsidR="006C0B11" w:rsidRDefault="006C0B11">
      <w:pPr>
        <w:jc w:val="both"/>
        <w:rPr>
          <w:rFonts w:ascii="Arial" w:hAnsi="Arial"/>
          <w:b/>
          <w:sz w:val="24"/>
        </w:rPr>
      </w:pPr>
      <w:r>
        <w:rPr>
          <w:rFonts w:ascii="Arial" w:hAnsi="Arial"/>
          <w:b/>
          <w:sz w:val="24"/>
        </w:rPr>
        <w:t>Entre 02 (duas) equipes:</w:t>
      </w:r>
    </w:p>
    <w:p w14:paraId="3A430F5C" w14:textId="77777777" w:rsidR="006C0B11" w:rsidRDefault="006C0B11">
      <w:pPr>
        <w:numPr>
          <w:ilvl w:val="0"/>
          <w:numId w:val="3"/>
        </w:numPr>
        <w:jc w:val="both"/>
        <w:rPr>
          <w:rFonts w:ascii="Arial" w:hAnsi="Arial"/>
          <w:sz w:val="24"/>
        </w:rPr>
      </w:pPr>
      <w:r>
        <w:rPr>
          <w:rFonts w:ascii="Arial" w:hAnsi="Arial"/>
          <w:sz w:val="24"/>
        </w:rPr>
        <w:t>Confronto direto;</w:t>
      </w:r>
    </w:p>
    <w:p w14:paraId="39B12060" w14:textId="77777777" w:rsidR="006C0B11" w:rsidRDefault="006C0B11">
      <w:pPr>
        <w:numPr>
          <w:ilvl w:val="0"/>
          <w:numId w:val="3"/>
        </w:numPr>
        <w:jc w:val="both"/>
        <w:rPr>
          <w:rFonts w:ascii="Arial" w:hAnsi="Arial"/>
          <w:sz w:val="24"/>
        </w:rPr>
      </w:pPr>
      <w:r>
        <w:rPr>
          <w:rFonts w:ascii="Arial" w:hAnsi="Arial"/>
          <w:sz w:val="24"/>
        </w:rPr>
        <w:t>Maior número de vitórias;</w:t>
      </w:r>
    </w:p>
    <w:p w14:paraId="5B33E88D" w14:textId="77777777" w:rsidR="006C0B11" w:rsidRDefault="006C0B11">
      <w:pPr>
        <w:numPr>
          <w:ilvl w:val="0"/>
          <w:numId w:val="3"/>
        </w:numPr>
        <w:jc w:val="both"/>
        <w:rPr>
          <w:rFonts w:ascii="Arial" w:hAnsi="Arial"/>
          <w:sz w:val="24"/>
        </w:rPr>
      </w:pPr>
      <w:r>
        <w:rPr>
          <w:rFonts w:ascii="Arial" w:hAnsi="Arial"/>
          <w:sz w:val="24"/>
        </w:rPr>
        <w:t>Maior saldo de gols;</w:t>
      </w:r>
    </w:p>
    <w:p w14:paraId="716D55B7" w14:textId="77777777" w:rsidR="006C0B11" w:rsidRDefault="006C0B11">
      <w:pPr>
        <w:numPr>
          <w:ilvl w:val="0"/>
          <w:numId w:val="3"/>
        </w:numPr>
        <w:jc w:val="both"/>
        <w:rPr>
          <w:rFonts w:ascii="Arial" w:hAnsi="Arial"/>
          <w:sz w:val="24"/>
        </w:rPr>
      </w:pPr>
      <w:r>
        <w:rPr>
          <w:rFonts w:ascii="Arial" w:hAnsi="Arial"/>
          <w:sz w:val="24"/>
        </w:rPr>
        <w:t>Maior número de gols marcados;</w:t>
      </w:r>
    </w:p>
    <w:p w14:paraId="0A7E4E49" w14:textId="77777777" w:rsidR="006C0B11" w:rsidRDefault="006C0B11">
      <w:pPr>
        <w:numPr>
          <w:ilvl w:val="0"/>
          <w:numId w:val="3"/>
        </w:numPr>
        <w:jc w:val="both"/>
        <w:rPr>
          <w:rFonts w:ascii="Arial" w:hAnsi="Arial"/>
          <w:sz w:val="24"/>
        </w:rPr>
      </w:pPr>
      <w:r>
        <w:rPr>
          <w:rFonts w:ascii="Arial" w:hAnsi="Arial"/>
          <w:sz w:val="24"/>
        </w:rPr>
        <w:t>Menor número de gols sofridos;</w:t>
      </w:r>
    </w:p>
    <w:p w14:paraId="2A8E034A" w14:textId="77777777" w:rsidR="006C0B11" w:rsidRDefault="006C0B11">
      <w:pPr>
        <w:numPr>
          <w:ilvl w:val="0"/>
          <w:numId w:val="3"/>
        </w:numPr>
        <w:jc w:val="both"/>
        <w:rPr>
          <w:rFonts w:ascii="Arial" w:hAnsi="Arial"/>
          <w:sz w:val="24"/>
        </w:rPr>
      </w:pPr>
      <w:r>
        <w:rPr>
          <w:rFonts w:ascii="Arial" w:hAnsi="Arial"/>
          <w:sz w:val="24"/>
        </w:rPr>
        <w:t>Sorteio.</w:t>
      </w:r>
    </w:p>
    <w:p w14:paraId="2520ED46" w14:textId="77777777" w:rsidR="006C0B11" w:rsidRDefault="006C0B11">
      <w:pPr>
        <w:jc w:val="both"/>
        <w:rPr>
          <w:rFonts w:ascii="Arial" w:hAnsi="Arial"/>
          <w:b/>
          <w:sz w:val="24"/>
        </w:rPr>
      </w:pPr>
    </w:p>
    <w:p w14:paraId="7B3B6387" w14:textId="77777777" w:rsidR="006C0B11" w:rsidRDefault="006C0B11">
      <w:pPr>
        <w:jc w:val="both"/>
        <w:rPr>
          <w:rFonts w:ascii="Arial" w:hAnsi="Arial"/>
          <w:b/>
          <w:sz w:val="24"/>
        </w:rPr>
      </w:pPr>
      <w:r>
        <w:rPr>
          <w:rFonts w:ascii="Arial" w:hAnsi="Arial"/>
          <w:b/>
          <w:sz w:val="24"/>
        </w:rPr>
        <w:t>Entre 03 (três) ou mais equipes:</w:t>
      </w:r>
    </w:p>
    <w:p w14:paraId="30662EBA" w14:textId="77777777" w:rsidR="006C0B11" w:rsidRDefault="006C0B11">
      <w:pPr>
        <w:numPr>
          <w:ilvl w:val="0"/>
          <w:numId w:val="2"/>
        </w:numPr>
        <w:jc w:val="both"/>
        <w:rPr>
          <w:rFonts w:ascii="Arial" w:hAnsi="Arial"/>
          <w:sz w:val="24"/>
        </w:rPr>
      </w:pPr>
      <w:r>
        <w:rPr>
          <w:rFonts w:ascii="Arial" w:hAnsi="Arial"/>
          <w:sz w:val="24"/>
        </w:rPr>
        <w:t>Maior número de vitórias;</w:t>
      </w:r>
    </w:p>
    <w:p w14:paraId="5B1B52A3" w14:textId="77777777" w:rsidR="006C0B11" w:rsidRDefault="006C0B11">
      <w:pPr>
        <w:numPr>
          <w:ilvl w:val="0"/>
          <w:numId w:val="2"/>
        </w:numPr>
        <w:jc w:val="both"/>
        <w:rPr>
          <w:rFonts w:ascii="Arial" w:hAnsi="Arial"/>
          <w:sz w:val="24"/>
        </w:rPr>
      </w:pPr>
      <w:r>
        <w:rPr>
          <w:rFonts w:ascii="Arial" w:hAnsi="Arial"/>
          <w:sz w:val="24"/>
        </w:rPr>
        <w:t>Maior saldo de gols;</w:t>
      </w:r>
    </w:p>
    <w:p w14:paraId="423E127A" w14:textId="77777777" w:rsidR="006C0B11" w:rsidRDefault="006C0B11">
      <w:pPr>
        <w:numPr>
          <w:ilvl w:val="0"/>
          <w:numId w:val="2"/>
        </w:numPr>
        <w:jc w:val="both"/>
        <w:rPr>
          <w:rFonts w:ascii="Arial" w:hAnsi="Arial"/>
          <w:sz w:val="24"/>
        </w:rPr>
      </w:pPr>
      <w:r>
        <w:rPr>
          <w:rFonts w:ascii="Arial" w:hAnsi="Arial"/>
          <w:sz w:val="24"/>
        </w:rPr>
        <w:t>Maior número de gols marcados;</w:t>
      </w:r>
    </w:p>
    <w:p w14:paraId="6257B54C" w14:textId="77777777" w:rsidR="006C0B11" w:rsidRDefault="006C0B11">
      <w:pPr>
        <w:numPr>
          <w:ilvl w:val="0"/>
          <w:numId w:val="2"/>
        </w:numPr>
        <w:jc w:val="both"/>
        <w:rPr>
          <w:rFonts w:ascii="Arial" w:hAnsi="Arial"/>
          <w:sz w:val="24"/>
        </w:rPr>
      </w:pPr>
      <w:r>
        <w:rPr>
          <w:rFonts w:ascii="Arial" w:hAnsi="Arial"/>
          <w:sz w:val="24"/>
        </w:rPr>
        <w:t>Menor número de gols sofridos;</w:t>
      </w:r>
    </w:p>
    <w:p w14:paraId="59D322CA" w14:textId="77777777" w:rsidR="006C0B11" w:rsidRDefault="006C0B11">
      <w:pPr>
        <w:numPr>
          <w:ilvl w:val="0"/>
          <w:numId w:val="2"/>
        </w:numPr>
        <w:jc w:val="both"/>
        <w:rPr>
          <w:rFonts w:ascii="Arial" w:hAnsi="Arial"/>
          <w:sz w:val="24"/>
        </w:rPr>
      </w:pPr>
      <w:r>
        <w:rPr>
          <w:rFonts w:ascii="Arial" w:hAnsi="Arial"/>
          <w:sz w:val="24"/>
        </w:rPr>
        <w:t>Sorteio.</w:t>
      </w:r>
    </w:p>
    <w:p w14:paraId="13EA74BB" w14:textId="77777777" w:rsidR="006C0B11" w:rsidRDefault="006C0B11">
      <w:pPr>
        <w:jc w:val="both"/>
        <w:rPr>
          <w:rFonts w:ascii="Arial" w:hAnsi="Arial"/>
          <w:sz w:val="24"/>
        </w:rPr>
      </w:pPr>
    </w:p>
    <w:p w14:paraId="248CD924" w14:textId="77777777" w:rsidR="006C0B11" w:rsidRDefault="006C0B11">
      <w:pPr>
        <w:jc w:val="both"/>
        <w:rPr>
          <w:rFonts w:ascii="Arial" w:hAnsi="Arial"/>
          <w:sz w:val="24"/>
        </w:rPr>
      </w:pPr>
      <w:r>
        <w:rPr>
          <w:rFonts w:ascii="Arial" w:hAnsi="Arial"/>
          <w:b/>
          <w:sz w:val="24"/>
        </w:rPr>
        <w:t>ART. 1</w:t>
      </w:r>
      <w:r w:rsidR="00CE0E12">
        <w:rPr>
          <w:rFonts w:ascii="Arial" w:hAnsi="Arial"/>
          <w:b/>
          <w:sz w:val="24"/>
        </w:rPr>
        <w:t>8</w:t>
      </w:r>
      <w:r>
        <w:rPr>
          <w:rFonts w:ascii="Arial" w:hAnsi="Arial"/>
          <w:b/>
          <w:sz w:val="24"/>
        </w:rPr>
        <w:t>º</w:t>
      </w:r>
      <w:r>
        <w:rPr>
          <w:rFonts w:ascii="Arial" w:hAnsi="Arial"/>
          <w:sz w:val="24"/>
        </w:rPr>
        <w:t xml:space="preserve"> - Nos jogos em caso de cores iguais de camisa, a equipe mandante, ou seja, a que estiver colocada a esquerda na tabela deverá providenciar a troca do uniforme.</w:t>
      </w:r>
    </w:p>
    <w:p w14:paraId="4A72FE30" w14:textId="77777777" w:rsidR="006C0B11" w:rsidRDefault="006C0B11">
      <w:pPr>
        <w:jc w:val="both"/>
        <w:rPr>
          <w:rFonts w:ascii="Arial" w:hAnsi="Arial"/>
          <w:sz w:val="24"/>
        </w:rPr>
      </w:pPr>
    </w:p>
    <w:p w14:paraId="388E558C" w14:textId="44D10DD1" w:rsidR="006C0B11" w:rsidRDefault="00CE0E12">
      <w:pPr>
        <w:jc w:val="both"/>
        <w:rPr>
          <w:rFonts w:ascii="Arial" w:hAnsi="Arial"/>
          <w:sz w:val="24"/>
        </w:rPr>
      </w:pPr>
      <w:r>
        <w:rPr>
          <w:rFonts w:ascii="Arial" w:hAnsi="Arial"/>
          <w:b/>
          <w:sz w:val="24"/>
        </w:rPr>
        <w:t xml:space="preserve">ART. </w:t>
      </w:r>
      <w:r w:rsidR="006C0B11">
        <w:rPr>
          <w:rFonts w:ascii="Arial" w:hAnsi="Arial"/>
          <w:b/>
          <w:sz w:val="24"/>
        </w:rPr>
        <w:t>1</w:t>
      </w:r>
      <w:r>
        <w:rPr>
          <w:rFonts w:ascii="Arial" w:hAnsi="Arial"/>
          <w:b/>
          <w:sz w:val="24"/>
        </w:rPr>
        <w:t>9</w:t>
      </w:r>
      <w:r w:rsidR="006C0B11">
        <w:rPr>
          <w:rFonts w:ascii="Arial" w:hAnsi="Arial"/>
          <w:b/>
          <w:sz w:val="24"/>
        </w:rPr>
        <w:t>º</w:t>
      </w:r>
      <w:r w:rsidR="006C0B11">
        <w:rPr>
          <w:rFonts w:ascii="Arial" w:hAnsi="Arial"/>
          <w:sz w:val="24"/>
        </w:rPr>
        <w:t xml:space="preserve"> - As equipes que desejarem entrar com recurso acompanhado de provas</w:t>
      </w:r>
      <w:r w:rsidR="0026413A">
        <w:rPr>
          <w:rFonts w:ascii="Arial" w:hAnsi="Arial"/>
          <w:sz w:val="24"/>
        </w:rPr>
        <w:t xml:space="preserve">, deverão pagar uma taxa de R$ </w:t>
      </w:r>
      <w:r w:rsidR="000865DE">
        <w:rPr>
          <w:rFonts w:ascii="Arial" w:hAnsi="Arial"/>
          <w:sz w:val="24"/>
        </w:rPr>
        <w:t>1.</w:t>
      </w:r>
      <w:r w:rsidR="0026413A">
        <w:rPr>
          <w:rFonts w:ascii="Arial" w:hAnsi="Arial"/>
          <w:sz w:val="24"/>
        </w:rPr>
        <w:t>5</w:t>
      </w:r>
      <w:r w:rsidR="006C0B11">
        <w:rPr>
          <w:rFonts w:ascii="Arial" w:hAnsi="Arial"/>
          <w:sz w:val="24"/>
        </w:rPr>
        <w:t>00,00 (</w:t>
      </w:r>
      <w:r w:rsidR="000865DE">
        <w:rPr>
          <w:rFonts w:ascii="Arial" w:hAnsi="Arial"/>
          <w:sz w:val="24"/>
        </w:rPr>
        <w:t xml:space="preserve">Hum mil e </w:t>
      </w:r>
      <w:r w:rsidR="0026413A">
        <w:rPr>
          <w:rFonts w:ascii="Arial" w:hAnsi="Arial"/>
          <w:sz w:val="24"/>
        </w:rPr>
        <w:t>Quinhentos</w:t>
      </w:r>
      <w:r w:rsidR="006C0B11">
        <w:rPr>
          <w:rFonts w:ascii="Arial" w:hAnsi="Arial"/>
          <w:sz w:val="24"/>
        </w:rPr>
        <w:t xml:space="preserve"> Reais) para cobrir as despesas</w:t>
      </w:r>
      <w:r w:rsidR="0026413A">
        <w:rPr>
          <w:rFonts w:ascii="Arial" w:hAnsi="Arial"/>
          <w:sz w:val="24"/>
        </w:rPr>
        <w:t xml:space="preserve"> administrativas</w:t>
      </w:r>
      <w:r w:rsidR="006C0B11">
        <w:rPr>
          <w:rFonts w:ascii="Arial" w:hAnsi="Arial"/>
          <w:sz w:val="24"/>
        </w:rPr>
        <w:t xml:space="preserve"> para análise dos fatos.</w:t>
      </w:r>
    </w:p>
    <w:p w14:paraId="4774BB18" w14:textId="77777777" w:rsidR="006C0B11" w:rsidRDefault="006C0B11">
      <w:pPr>
        <w:jc w:val="both"/>
        <w:rPr>
          <w:rFonts w:ascii="Arial" w:hAnsi="Arial"/>
          <w:sz w:val="24"/>
        </w:rPr>
      </w:pPr>
    </w:p>
    <w:p w14:paraId="643A5C63" w14:textId="154E173A" w:rsidR="006C0B11" w:rsidRDefault="00CE0E12">
      <w:pPr>
        <w:jc w:val="both"/>
        <w:rPr>
          <w:rFonts w:ascii="Arial" w:hAnsi="Arial"/>
          <w:sz w:val="24"/>
        </w:rPr>
      </w:pPr>
      <w:r>
        <w:rPr>
          <w:rFonts w:ascii="Arial" w:hAnsi="Arial"/>
          <w:b/>
          <w:sz w:val="24"/>
        </w:rPr>
        <w:t>ART. 20</w:t>
      </w:r>
      <w:r w:rsidR="006C0B11">
        <w:rPr>
          <w:rFonts w:ascii="Arial" w:hAnsi="Arial"/>
          <w:b/>
          <w:sz w:val="24"/>
        </w:rPr>
        <w:t>º</w:t>
      </w:r>
      <w:r w:rsidR="006C0B11">
        <w:rPr>
          <w:rFonts w:ascii="Arial" w:hAnsi="Arial"/>
          <w:sz w:val="24"/>
        </w:rPr>
        <w:t xml:space="preserve"> - O atleta que receber 3 (três) cartões amarelos ficará suspenso automaticamente</w:t>
      </w:r>
      <w:r w:rsidR="00A905D0">
        <w:rPr>
          <w:rFonts w:ascii="Arial" w:hAnsi="Arial"/>
          <w:sz w:val="24"/>
        </w:rPr>
        <w:t xml:space="preserve"> na partida vindoura, pagando 3</w:t>
      </w:r>
      <w:r w:rsidR="006C0B11">
        <w:rPr>
          <w:rFonts w:ascii="Arial" w:hAnsi="Arial"/>
          <w:sz w:val="24"/>
        </w:rPr>
        <w:t xml:space="preserve"> litros de leite de caixinha</w:t>
      </w:r>
      <w:r w:rsidR="001E3FF4">
        <w:rPr>
          <w:rFonts w:ascii="Arial" w:hAnsi="Arial"/>
          <w:sz w:val="24"/>
        </w:rPr>
        <w:t xml:space="preserve"> antes do </w:t>
      </w:r>
      <w:r w:rsidR="001E3FF4">
        <w:rPr>
          <w:rFonts w:ascii="Arial" w:hAnsi="Arial"/>
          <w:sz w:val="24"/>
        </w:rPr>
        <w:lastRenderedPageBreak/>
        <w:t>próximo jogo</w:t>
      </w:r>
      <w:r w:rsidR="006C0B11">
        <w:rPr>
          <w:rFonts w:ascii="Arial" w:hAnsi="Arial"/>
          <w:sz w:val="24"/>
        </w:rPr>
        <w:t xml:space="preserve"> e se </w:t>
      </w:r>
      <w:proofErr w:type="gramStart"/>
      <w:r w:rsidR="006C0B11">
        <w:rPr>
          <w:rFonts w:ascii="Arial" w:hAnsi="Arial"/>
          <w:sz w:val="24"/>
        </w:rPr>
        <w:t>o mesmo</w:t>
      </w:r>
      <w:proofErr w:type="gramEnd"/>
      <w:r w:rsidR="006C0B11">
        <w:rPr>
          <w:rFonts w:ascii="Arial" w:hAnsi="Arial"/>
          <w:sz w:val="24"/>
        </w:rPr>
        <w:t xml:space="preserve"> participar a sua equipe perderá os pontos em favor do adversário e p</w:t>
      </w:r>
      <w:r w:rsidR="000F218E">
        <w:rPr>
          <w:rFonts w:ascii="Arial" w:hAnsi="Arial"/>
          <w:sz w:val="24"/>
        </w:rPr>
        <w:t>agará o cheque caução do ART. 9</w:t>
      </w:r>
      <w:r w:rsidR="006C0B11">
        <w:rPr>
          <w:rFonts w:ascii="Arial" w:hAnsi="Arial"/>
          <w:sz w:val="24"/>
        </w:rPr>
        <w:t>º.</w:t>
      </w:r>
    </w:p>
    <w:p w14:paraId="6FDDC457" w14:textId="29C22742" w:rsidR="00207493" w:rsidRDefault="00207493">
      <w:pPr>
        <w:jc w:val="both"/>
        <w:rPr>
          <w:rFonts w:ascii="Arial" w:hAnsi="Arial"/>
          <w:sz w:val="24"/>
        </w:rPr>
      </w:pPr>
    </w:p>
    <w:p w14:paraId="1868C6F3" w14:textId="27681213" w:rsidR="00207493" w:rsidRDefault="00207493">
      <w:pPr>
        <w:jc w:val="both"/>
        <w:rPr>
          <w:rFonts w:ascii="Arial" w:hAnsi="Arial"/>
          <w:sz w:val="24"/>
        </w:rPr>
      </w:pPr>
      <w:r>
        <w:rPr>
          <w:rFonts w:ascii="Arial" w:hAnsi="Arial" w:cs="Arial"/>
          <w:b/>
          <w:sz w:val="24"/>
          <w:szCs w:val="24"/>
        </w:rPr>
        <w:t>Parágrafo único</w:t>
      </w:r>
      <w:r>
        <w:rPr>
          <w:rFonts w:ascii="Arial" w:hAnsi="Arial" w:cs="Arial"/>
          <w:sz w:val="24"/>
          <w:szCs w:val="24"/>
        </w:rPr>
        <w:t xml:space="preserve"> </w:t>
      </w:r>
      <w:r>
        <w:rPr>
          <w:rFonts w:ascii="Arial" w:hAnsi="Arial" w:cs="Arial"/>
          <w:sz w:val="24"/>
          <w:szCs w:val="24"/>
        </w:rPr>
        <w:t xml:space="preserve">– O controle de cartões dos atletas ficará a cargo das equipes, que estará disponível no site oficial da competição: </w:t>
      </w:r>
      <w:hyperlink r:id="rId8" w:history="1">
        <w:r w:rsidRPr="00207493">
          <w:rPr>
            <w:rStyle w:val="Hyperlink"/>
            <w:rFonts w:ascii="Arial" w:hAnsi="Arial" w:cs="Arial"/>
            <w:b/>
            <w:bCs/>
            <w:sz w:val="24"/>
            <w:szCs w:val="24"/>
          </w:rPr>
          <w:t>www.ligaf</w:t>
        </w:r>
        <w:r w:rsidRPr="00207493">
          <w:rPr>
            <w:rStyle w:val="Hyperlink"/>
            <w:rFonts w:ascii="Arial" w:hAnsi="Arial" w:cs="Arial"/>
            <w:b/>
            <w:bCs/>
            <w:sz w:val="24"/>
            <w:szCs w:val="24"/>
          </w:rPr>
          <w:t>u</w:t>
        </w:r>
        <w:r w:rsidRPr="00207493">
          <w:rPr>
            <w:rStyle w:val="Hyperlink"/>
            <w:rFonts w:ascii="Arial" w:hAnsi="Arial" w:cs="Arial"/>
            <w:b/>
            <w:bCs/>
            <w:sz w:val="24"/>
            <w:szCs w:val="24"/>
          </w:rPr>
          <w:t>tsallins.com.br</w:t>
        </w:r>
      </w:hyperlink>
      <w:r>
        <w:rPr>
          <w:rFonts w:ascii="Arial" w:hAnsi="Arial" w:cs="Arial"/>
          <w:sz w:val="24"/>
          <w:szCs w:val="24"/>
        </w:rPr>
        <w:t xml:space="preserve">. </w:t>
      </w:r>
    </w:p>
    <w:p w14:paraId="2DF7258C" w14:textId="77777777" w:rsidR="006C0B11" w:rsidRDefault="006C0B11">
      <w:pPr>
        <w:jc w:val="both"/>
        <w:rPr>
          <w:rFonts w:ascii="Arial" w:hAnsi="Arial"/>
          <w:b/>
          <w:sz w:val="24"/>
        </w:rPr>
      </w:pPr>
    </w:p>
    <w:p w14:paraId="7D682EB1" w14:textId="77777777" w:rsidR="006C0B11" w:rsidRDefault="006C0B11">
      <w:pPr>
        <w:jc w:val="both"/>
        <w:rPr>
          <w:rFonts w:ascii="Arial" w:hAnsi="Arial"/>
          <w:sz w:val="24"/>
        </w:rPr>
      </w:pPr>
      <w:r>
        <w:rPr>
          <w:rFonts w:ascii="Arial" w:hAnsi="Arial"/>
          <w:b/>
          <w:sz w:val="24"/>
        </w:rPr>
        <w:t>ART. 2</w:t>
      </w:r>
      <w:r w:rsidR="00CE0E12">
        <w:rPr>
          <w:rFonts w:ascii="Arial" w:hAnsi="Arial"/>
          <w:b/>
          <w:sz w:val="24"/>
        </w:rPr>
        <w:t>1</w:t>
      </w:r>
      <w:r>
        <w:rPr>
          <w:rFonts w:ascii="Arial" w:hAnsi="Arial"/>
          <w:b/>
          <w:sz w:val="24"/>
        </w:rPr>
        <w:t>º</w:t>
      </w:r>
      <w:r>
        <w:rPr>
          <w:rFonts w:ascii="Arial" w:hAnsi="Arial"/>
          <w:sz w:val="24"/>
        </w:rPr>
        <w:t xml:space="preserve"> - O atleta, técnico, massagista, expulso (cartão vermelho) ou excluído da partida será automaticamente suspenso na partida vindou</w:t>
      </w:r>
      <w:r w:rsidR="00A905D0">
        <w:rPr>
          <w:rFonts w:ascii="Arial" w:hAnsi="Arial"/>
          <w:sz w:val="24"/>
        </w:rPr>
        <w:t xml:space="preserve">ra, devendo pagar uma multa de </w:t>
      </w:r>
      <w:r w:rsidR="00A905D0" w:rsidRPr="002232E4">
        <w:rPr>
          <w:rFonts w:ascii="Arial" w:hAnsi="Arial"/>
          <w:sz w:val="24"/>
          <w:highlight w:val="yellow"/>
        </w:rPr>
        <w:t>5</w:t>
      </w:r>
      <w:r w:rsidR="001E3FF4" w:rsidRPr="002232E4">
        <w:rPr>
          <w:rFonts w:ascii="Arial" w:hAnsi="Arial"/>
          <w:sz w:val="24"/>
          <w:highlight w:val="yellow"/>
        </w:rPr>
        <w:t xml:space="preserve"> </w:t>
      </w:r>
      <w:r w:rsidR="0026413A" w:rsidRPr="002232E4">
        <w:rPr>
          <w:rFonts w:ascii="Arial" w:hAnsi="Arial"/>
          <w:sz w:val="24"/>
          <w:highlight w:val="yellow"/>
        </w:rPr>
        <w:t>litros de leite de caixinha</w:t>
      </w:r>
      <w:r w:rsidRPr="002232E4">
        <w:rPr>
          <w:rFonts w:ascii="Arial" w:hAnsi="Arial"/>
          <w:sz w:val="24"/>
          <w:highlight w:val="yellow"/>
        </w:rPr>
        <w:t>,</w:t>
      </w:r>
      <w:r>
        <w:rPr>
          <w:rFonts w:ascii="Arial" w:hAnsi="Arial"/>
          <w:sz w:val="24"/>
        </w:rPr>
        <w:t xml:space="preserve"> </w:t>
      </w:r>
      <w:r w:rsidR="001E3FF4">
        <w:rPr>
          <w:rFonts w:ascii="Arial" w:hAnsi="Arial"/>
          <w:sz w:val="24"/>
        </w:rPr>
        <w:t xml:space="preserve">antes do próximo jogo, </w:t>
      </w:r>
      <w:r>
        <w:rPr>
          <w:rFonts w:ascii="Arial" w:hAnsi="Arial"/>
          <w:sz w:val="24"/>
        </w:rPr>
        <w:t xml:space="preserve">sendo que o mesmo </w:t>
      </w:r>
      <w:r w:rsidR="0026413A">
        <w:rPr>
          <w:rFonts w:ascii="Arial" w:hAnsi="Arial"/>
          <w:sz w:val="24"/>
        </w:rPr>
        <w:t>poderá ser</w:t>
      </w:r>
      <w:r>
        <w:rPr>
          <w:rFonts w:ascii="Arial" w:hAnsi="Arial"/>
          <w:sz w:val="24"/>
        </w:rPr>
        <w:t xml:space="preserve"> submetido ao código C.B.J.D.</w:t>
      </w:r>
    </w:p>
    <w:p w14:paraId="20D43D68" w14:textId="77777777" w:rsidR="006C0B11" w:rsidRDefault="006C0B11">
      <w:pPr>
        <w:jc w:val="both"/>
        <w:rPr>
          <w:rFonts w:ascii="Arial" w:hAnsi="Arial"/>
          <w:b/>
          <w:sz w:val="24"/>
        </w:rPr>
      </w:pPr>
    </w:p>
    <w:p w14:paraId="09447110" w14:textId="3CBFE2C5" w:rsidR="006C0B11" w:rsidRDefault="006C0B11">
      <w:pPr>
        <w:jc w:val="both"/>
        <w:rPr>
          <w:rFonts w:ascii="Arial" w:hAnsi="Arial"/>
          <w:sz w:val="24"/>
        </w:rPr>
      </w:pPr>
      <w:r>
        <w:rPr>
          <w:rFonts w:ascii="Arial" w:hAnsi="Arial"/>
          <w:b/>
          <w:sz w:val="24"/>
        </w:rPr>
        <w:t>ART. 2</w:t>
      </w:r>
      <w:r w:rsidR="00CE0E12">
        <w:rPr>
          <w:rFonts w:ascii="Arial" w:hAnsi="Arial"/>
          <w:b/>
          <w:sz w:val="24"/>
        </w:rPr>
        <w:t>2</w:t>
      </w:r>
      <w:r>
        <w:rPr>
          <w:rFonts w:ascii="Arial" w:hAnsi="Arial"/>
          <w:b/>
          <w:sz w:val="24"/>
        </w:rPr>
        <w:t xml:space="preserve">º </w:t>
      </w:r>
      <w:r w:rsidR="002153D6">
        <w:rPr>
          <w:rFonts w:ascii="Arial" w:hAnsi="Arial"/>
          <w:sz w:val="24"/>
        </w:rPr>
        <w:t>- O atleta que receber 3 (trê</w:t>
      </w:r>
      <w:r>
        <w:rPr>
          <w:rFonts w:ascii="Arial" w:hAnsi="Arial"/>
          <w:sz w:val="24"/>
        </w:rPr>
        <w:t xml:space="preserve">s) cartões vermelho na competição, será eliminado e a sua equipe terá que pagar </w:t>
      </w:r>
      <w:r w:rsidR="00C13ACB" w:rsidRPr="002232E4">
        <w:rPr>
          <w:rFonts w:ascii="Arial" w:hAnsi="Arial"/>
          <w:sz w:val="24"/>
          <w:highlight w:val="yellow"/>
        </w:rPr>
        <w:t>5</w:t>
      </w:r>
      <w:r w:rsidRPr="002232E4">
        <w:rPr>
          <w:rFonts w:ascii="Arial" w:hAnsi="Arial"/>
          <w:sz w:val="24"/>
          <w:highlight w:val="yellow"/>
        </w:rPr>
        <w:t xml:space="preserve"> litros d</w:t>
      </w:r>
      <w:r w:rsidR="002153D6" w:rsidRPr="002232E4">
        <w:rPr>
          <w:rFonts w:ascii="Arial" w:hAnsi="Arial"/>
          <w:sz w:val="24"/>
          <w:highlight w:val="yellow"/>
        </w:rPr>
        <w:t>e leite</w:t>
      </w:r>
      <w:r w:rsidR="002232E4" w:rsidRPr="002232E4">
        <w:rPr>
          <w:rFonts w:ascii="Arial" w:hAnsi="Arial"/>
          <w:sz w:val="24"/>
          <w:highlight w:val="yellow"/>
        </w:rPr>
        <w:t xml:space="preserve"> de caixinha</w:t>
      </w:r>
      <w:r w:rsidR="002153D6">
        <w:rPr>
          <w:rFonts w:ascii="Arial" w:hAnsi="Arial"/>
          <w:sz w:val="24"/>
        </w:rPr>
        <w:t>,</w:t>
      </w:r>
      <w:r w:rsidR="00E47B41">
        <w:rPr>
          <w:rFonts w:ascii="Arial" w:hAnsi="Arial"/>
          <w:sz w:val="24"/>
        </w:rPr>
        <w:t xml:space="preserve"> </w:t>
      </w:r>
      <w:r w:rsidR="002153D6">
        <w:rPr>
          <w:rFonts w:ascii="Arial" w:hAnsi="Arial"/>
          <w:sz w:val="24"/>
        </w:rPr>
        <w:t xml:space="preserve">após sua </w:t>
      </w:r>
      <w:r w:rsidR="00E47B41">
        <w:rPr>
          <w:rFonts w:ascii="Arial" w:hAnsi="Arial"/>
          <w:sz w:val="24"/>
        </w:rPr>
        <w:t>última</w:t>
      </w:r>
      <w:r w:rsidR="002153D6">
        <w:rPr>
          <w:rFonts w:ascii="Arial" w:hAnsi="Arial"/>
          <w:sz w:val="24"/>
        </w:rPr>
        <w:t xml:space="preserve"> expulsã</w:t>
      </w:r>
      <w:r>
        <w:rPr>
          <w:rFonts w:ascii="Arial" w:hAnsi="Arial"/>
          <w:sz w:val="24"/>
        </w:rPr>
        <w:t>o.</w:t>
      </w:r>
    </w:p>
    <w:p w14:paraId="21B221B8" w14:textId="77777777" w:rsidR="006C0B11" w:rsidRDefault="006C0B11">
      <w:pPr>
        <w:jc w:val="both"/>
        <w:rPr>
          <w:rFonts w:ascii="Arial" w:hAnsi="Arial"/>
          <w:sz w:val="24"/>
        </w:rPr>
      </w:pPr>
    </w:p>
    <w:p w14:paraId="49C45E71" w14:textId="77777777" w:rsidR="006C0B11" w:rsidRDefault="006C0B11">
      <w:pPr>
        <w:jc w:val="both"/>
        <w:rPr>
          <w:rFonts w:ascii="Arial" w:hAnsi="Arial"/>
          <w:sz w:val="24"/>
        </w:rPr>
      </w:pPr>
      <w:r>
        <w:rPr>
          <w:rFonts w:ascii="Arial" w:hAnsi="Arial"/>
          <w:b/>
          <w:sz w:val="24"/>
        </w:rPr>
        <w:t>ART. 2</w:t>
      </w:r>
      <w:r w:rsidR="00CE0E12">
        <w:rPr>
          <w:rFonts w:ascii="Arial" w:hAnsi="Arial"/>
          <w:b/>
          <w:sz w:val="24"/>
        </w:rPr>
        <w:t>3</w:t>
      </w:r>
      <w:r>
        <w:rPr>
          <w:rFonts w:ascii="Arial" w:hAnsi="Arial"/>
          <w:b/>
          <w:sz w:val="24"/>
        </w:rPr>
        <w:t>º</w:t>
      </w:r>
      <w:r>
        <w:rPr>
          <w:rFonts w:ascii="Arial" w:hAnsi="Arial"/>
          <w:sz w:val="24"/>
        </w:rPr>
        <w:t xml:space="preserve"> - O atleta que receber cartão amarelo e na mesma partida receber o cartão vermelho, </w:t>
      </w:r>
      <w:proofErr w:type="gramStart"/>
      <w:r>
        <w:rPr>
          <w:rFonts w:ascii="Arial" w:hAnsi="Arial"/>
          <w:sz w:val="24"/>
        </w:rPr>
        <w:t>o mesmo</w:t>
      </w:r>
      <w:proofErr w:type="gramEnd"/>
      <w:r>
        <w:rPr>
          <w:rFonts w:ascii="Arial" w:hAnsi="Arial"/>
          <w:sz w:val="24"/>
        </w:rPr>
        <w:t xml:space="preserve"> cumprirá a suspensão automática de uma partida, e o cartão amarelo não será considerado.</w:t>
      </w:r>
    </w:p>
    <w:p w14:paraId="0D6803A6" w14:textId="77777777" w:rsidR="006C0B11" w:rsidRDefault="006C0B11">
      <w:pPr>
        <w:jc w:val="both"/>
        <w:rPr>
          <w:rFonts w:ascii="Arial" w:hAnsi="Arial"/>
          <w:sz w:val="24"/>
        </w:rPr>
      </w:pPr>
    </w:p>
    <w:p w14:paraId="6A60AEAD" w14:textId="77777777" w:rsidR="006C0B11" w:rsidRDefault="006C0B11">
      <w:pPr>
        <w:jc w:val="both"/>
        <w:rPr>
          <w:rFonts w:ascii="Arial" w:hAnsi="Arial"/>
          <w:sz w:val="24"/>
        </w:rPr>
      </w:pPr>
      <w:r>
        <w:rPr>
          <w:rFonts w:ascii="Arial" w:hAnsi="Arial"/>
          <w:b/>
          <w:sz w:val="24"/>
        </w:rPr>
        <w:t>ART. 2</w:t>
      </w:r>
      <w:r w:rsidR="000F0D72">
        <w:rPr>
          <w:rFonts w:ascii="Arial" w:hAnsi="Arial"/>
          <w:b/>
          <w:sz w:val="24"/>
        </w:rPr>
        <w:t>4</w:t>
      </w:r>
      <w:r>
        <w:rPr>
          <w:rFonts w:ascii="Arial" w:hAnsi="Arial"/>
          <w:sz w:val="24"/>
        </w:rPr>
        <w:t xml:space="preserve"> - Serão conferidas as seguintes premiações, conforme segue:</w:t>
      </w:r>
    </w:p>
    <w:p w14:paraId="1A1A059B" w14:textId="4ADD525A" w:rsidR="006C0B11" w:rsidRDefault="006C0B11">
      <w:pPr>
        <w:numPr>
          <w:ilvl w:val="0"/>
          <w:numId w:val="6"/>
        </w:numPr>
        <w:tabs>
          <w:tab w:val="left" w:pos="851"/>
        </w:tabs>
        <w:jc w:val="both"/>
        <w:rPr>
          <w:rFonts w:ascii="Arial" w:hAnsi="Arial"/>
          <w:sz w:val="24"/>
        </w:rPr>
      </w:pPr>
      <w:r>
        <w:rPr>
          <w:rFonts w:ascii="Arial" w:hAnsi="Arial"/>
          <w:sz w:val="24"/>
        </w:rPr>
        <w:t xml:space="preserve">Equipe Campeã: Troféu e Medalhas   </w:t>
      </w:r>
      <w:r w:rsidR="002153D6">
        <w:rPr>
          <w:rFonts w:ascii="Arial" w:hAnsi="Arial"/>
          <w:sz w:val="24"/>
        </w:rPr>
        <w:t xml:space="preserve">R$ </w:t>
      </w:r>
      <w:r w:rsidR="00A905D0">
        <w:rPr>
          <w:rFonts w:ascii="Arial" w:hAnsi="Arial"/>
          <w:sz w:val="24"/>
        </w:rPr>
        <w:t>2.0</w:t>
      </w:r>
      <w:r w:rsidR="002153D6">
        <w:rPr>
          <w:rFonts w:ascii="Arial" w:hAnsi="Arial"/>
          <w:sz w:val="24"/>
        </w:rPr>
        <w:t>00,00</w:t>
      </w:r>
      <w:r w:rsidR="000F218E">
        <w:rPr>
          <w:rFonts w:ascii="Arial" w:hAnsi="Arial"/>
          <w:sz w:val="24"/>
        </w:rPr>
        <w:t xml:space="preserve"> (</w:t>
      </w:r>
      <w:r w:rsidR="00A905D0">
        <w:rPr>
          <w:rFonts w:ascii="Arial" w:hAnsi="Arial"/>
          <w:sz w:val="24"/>
        </w:rPr>
        <w:t>Dois Mil</w:t>
      </w:r>
      <w:r>
        <w:rPr>
          <w:rFonts w:ascii="Arial" w:hAnsi="Arial"/>
          <w:sz w:val="24"/>
        </w:rPr>
        <w:t xml:space="preserve"> Reais)</w:t>
      </w:r>
    </w:p>
    <w:p w14:paraId="7355CE37" w14:textId="27AD3511" w:rsidR="006C0B11" w:rsidRDefault="006C0B11">
      <w:pPr>
        <w:numPr>
          <w:ilvl w:val="0"/>
          <w:numId w:val="6"/>
        </w:numPr>
        <w:tabs>
          <w:tab w:val="left" w:pos="851"/>
        </w:tabs>
        <w:jc w:val="both"/>
        <w:rPr>
          <w:rFonts w:ascii="Arial" w:hAnsi="Arial"/>
          <w:sz w:val="24"/>
        </w:rPr>
      </w:pPr>
      <w:r>
        <w:rPr>
          <w:rFonts w:ascii="Arial" w:hAnsi="Arial"/>
          <w:sz w:val="24"/>
        </w:rPr>
        <w:t>Equipe Vice-Campeã: Troféu e Medalhas</w:t>
      </w:r>
      <w:r w:rsidR="000F218E">
        <w:rPr>
          <w:rFonts w:ascii="Arial" w:hAnsi="Arial"/>
          <w:sz w:val="24"/>
        </w:rPr>
        <w:t xml:space="preserve"> R$ 1.00</w:t>
      </w:r>
      <w:r w:rsidR="002153D6">
        <w:rPr>
          <w:rFonts w:ascii="Arial" w:hAnsi="Arial"/>
          <w:sz w:val="24"/>
        </w:rPr>
        <w:t>0,00</w:t>
      </w:r>
      <w:r>
        <w:rPr>
          <w:rFonts w:ascii="Arial" w:hAnsi="Arial"/>
          <w:sz w:val="24"/>
        </w:rPr>
        <w:t xml:space="preserve"> (</w:t>
      </w:r>
      <w:proofErr w:type="gramStart"/>
      <w:r w:rsidR="000F218E">
        <w:rPr>
          <w:rFonts w:ascii="Arial" w:hAnsi="Arial"/>
          <w:sz w:val="24"/>
        </w:rPr>
        <w:t xml:space="preserve">Mil </w:t>
      </w:r>
      <w:r>
        <w:rPr>
          <w:rFonts w:ascii="Arial" w:hAnsi="Arial"/>
          <w:sz w:val="24"/>
        </w:rPr>
        <w:t xml:space="preserve"> Reais</w:t>
      </w:r>
      <w:proofErr w:type="gramEnd"/>
      <w:r>
        <w:rPr>
          <w:rFonts w:ascii="Arial" w:hAnsi="Arial"/>
          <w:sz w:val="24"/>
        </w:rPr>
        <w:t>)</w:t>
      </w:r>
    </w:p>
    <w:p w14:paraId="3DD51C0D" w14:textId="77777777" w:rsidR="006C0B11" w:rsidRDefault="006C0B11">
      <w:pPr>
        <w:numPr>
          <w:ilvl w:val="0"/>
          <w:numId w:val="6"/>
        </w:numPr>
        <w:tabs>
          <w:tab w:val="left" w:pos="851"/>
        </w:tabs>
        <w:jc w:val="both"/>
        <w:rPr>
          <w:rFonts w:ascii="Arial" w:hAnsi="Arial"/>
          <w:sz w:val="24"/>
        </w:rPr>
      </w:pPr>
      <w:r>
        <w:rPr>
          <w:rFonts w:ascii="Arial" w:hAnsi="Arial"/>
          <w:sz w:val="24"/>
        </w:rPr>
        <w:t>Equipe 3ª</w:t>
      </w:r>
      <w:r w:rsidR="000F218E">
        <w:rPr>
          <w:rFonts w:ascii="Arial" w:hAnsi="Arial"/>
          <w:sz w:val="24"/>
        </w:rPr>
        <w:t xml:space="preserve"> Colocada</w:t>
      </w:r>
      <w:r>
        <w:rPr>
          <w:rFonts w:ascii="Arial" w:hAnsi="Arial"/>
          <w:sz w:val="24"/>
        </w:rPr>
        <w:t xml:space="preserve">: Troféu e Medalhas </w:t>
      </w:r>
    </w:p>
    <w:p w14:paraId="33A1F32B" w14:textId="77777777" w:rsidR="006C0B11" w:rsidRDefault="000F218E">
      <w:pPr>
        <w:numPr>
          <w:ilvl w:val="0"/>
          <w:numId w:val="6"/>
        </w:numPr>
        <w:tabs>
          <w:tab w:val="left" w:pos="851"/>
        </w:tabs>
        <w:jc w:val="both"/>
        <w:rPr>
          <w:rFonts w:ascii="Arial" w:hAnsi="Arial"/>
          <w:sz w:val="24"/>
        </w:rPr>
      </w:pPr>
      <w:r>
        <w:rPr>
          <w:rFonts w:ascii="Arial" w:hAnsi="Arial"/>
          <w:sz w:val="24"/>
        </w:rPr>
        <w:t>Defesa Menos Vazada</w:t>
      </w:r>
      <w:r w:rsidR="006C0B11">
        <w:rPr>
          <w:rFonts w:ascii="Arial" w:hAnsi="Arial"/>
          <w:sz w:val="24"/>
        </w:rPr>
        <w:t>: Troféu</w:t>
      </w:r>
      <w:r w:rsidR="00C13ACB">
        <w:rPr>
          <w:rFonts w:ascii="Arial" w:hAnsi="Arial"/>
          <w:sz w:val="24"/>
        </w:rPr>
        <w:t xml:space="preserve"> </w:t>
      </w:r>
    </w:p>
    <w:p w14:paraId="66FA874B" w14:textId="77777777" w:rsidR="006C0B11" w:rsidRDefault="006C0B11" w:rsidP="000F218E">
      <w:pPr>
        <w:numPr>
          <w:ilvl w:val="0"/>
          <w:numId w:val="6"/>
        </w:numPr>
        <w:tabs>
          <w:tab w:val="left" w:pos="851"/>
        </w:tabs>
        <w:jc w:val="both"/>
        <w:rPr>
          <w:rFonts w:ascii="Arial" w:hAnsi="Arial"/>
          <w:sz w:val="24"/>
        </w:rPr>
      </w:pPr>
      <w:r>
        <w:rPr>
          <w:rFonts w:ascii="Arial" w:hAnsi="Arial"/>
          <w:sz w:val="24"/>
        </w:rPr>
        <w:t>Artilheiro: Troféu</w:t>
      </w:r>
      <w:r w:rsidR="00C13ACB">
        <w:rPr>
          <w:rFonts w:ascii="Arial" w:hAnsi="Arial"/>
          <w:sz w:val="24"/>
        </w:rPr>
        <w:t xml:space="preserve"> </w:t>
      </w:r>
    </w:p>
    <w:p w14:paraId="34253DCF" w14:textId="77777777" w:rsidR="002232E4" w:rsidRPr="000F218E" w:rsidRDefault="002232E4" w:rsidP="000F218E">
      <w:pPr>
        <w:numPr>
          <w:ilvl w:val="0"/>
          <w:numId w:val="6"/>
        </w:numPr>
        <w:tabs>
          <w:tab w:val="left" w:pos="851"/>
        </w:tabs>
        <w:jc w:val="both"/>
        <w:rPr>
          <w:rFonts w:ascii="Arial" w:hAnsi="Arial"/>
          <w:sz w:val="24"/>
        </w:rPr>
      </w:pPr>
      <w:proofErr w:type="gramStart"/>
      <w:r>
        <w:rPr>
          <w:rFonts w:ascii="Arial" w:hAnsi="Arial"/>
          <w:sz w:val="24"/>
        </w:rPr>
        <w:t>Revelação :</w:t>
      </w:r>
      <w:proofErr w:type="gramEnd"/>
      <w:r>
        <w:rPr>
          <w:rFonts w:ascii="Arial" w:hAnsi="Arial"/>
          <w:sz w:val="24"/>
        </w:rPr>
        <w:t xml:space="preserve"> Troféu</w:t>
      </w:r>
    </w:p>
    <w:p w14:paraId="13C107D1" w14:textId="77777777" w:rsidR="006C0B11" w:rsidRDefault="006C0B11">
      <w:pPr>
        <w:tabs>
          <w:tab w:val="left" w:pos="851"/>
        </w:tabs>
        <w:jc w:val="both"/>
        <w:rPr>
          <w:rFonts w:ascii="Arial" w:hAnsi="Arial"/>
          <w:sz w:val="24"/>
        </w:rPr>
      </w:pPr>
    </w:p>
    <w:p w14:paraId="6F5599B1" w14:textId="3AD99602" w:rsidR="006C0B11" w:rsidRDefault="0026413A">
      <w:pPr>
        <w:ind w:left="75"/>
        <w:jc w:val="both"/>
        <w:rPr>
          <w:rFonts w:ascii="Arial" w:hAnsi="Arial"/>
          <w:sz w:val="24"/>
        </w:rPr>
      </w:pPr>
      <w:r>
        <w:rPr>
          <w:rFonts w:ascii="Arial" w:hAnsi="Arial"/>
          <w:b/>
          <w:sz w:val="24"/>
        </w:rPr>
        <w:t xml:space="preserve">Parágrafo único - </w:t>
      </w:r>
      <w:r w:rsidR="006C0B11">
        <w:rPr>
          <w:rFonts w:ascii="Arial" w:hAnsi="Arial"/>
          <w:sz w:val="24"/>
        </w:rPr>
        <w:t>Para definição do artilheiro</w:t>
      </w:r>
      <w:r w:rsidR="002232E4">
        <w:rPr>
          <w:rFonts w:ascii="Arial" w:hAnsi="Arial"/>
          <w:sz w:val="24"/>
        </w:rPr>
        <w:t>,</w:t>
      </w:r>
      <w:r w:rsidR="006C0B11">
        <w:rPr>
          <w:rFonts w:ascii="Arial" w:hAnsi="Arial"/>
          <w:sz w:val="24"/>
        </w:rPr>
        <w:t xml:space="preserve"> será considerado até a fase final da Copa. Em caso de empate, segue o seguinte critério:</w:t>
      </w:r>
    </w:p>
    <w:p w14:paraId="41F6010E" w14:textId="77777777" w:rsidR="006C0B11" w:rsidRDefault="006C0B11">
      <w:pPr>
        <w:jc w:val="both"/>
        <w:rPr>
          <w:rFonts w:ascii="Arial" w:hAnsi="Arial"/>
          <w:sz w:val="24"/>
        </w:rPr>
      </w:pPr>
    </w:p>
    <w:p w14:paraId="15934357" w14:textId="77777777" w:rsidR="006C0B11" w:rsidRDefault="006C0B11">
      <w:pPr>
        <w:ind w:left="75"/>
        <w:jc w:val="both"/>
        <w:rPr>
          <w:rFonts w:ascii="Arial" w:hAnsi="Arial"/>
          <w:sz w:val="24"/>
        </w:rPr>
      </w:pPr>
      <w:r>
        <w:rPr>
          <w:rFonts w:ascii="Arial" w:hAnsi="Arial"/>
          <w:b/>
          <w:sz w:val="24"/>
        </w:rPr>
        <w:t>Artilheiro</w:t>
      </w:r>
      <w:r>
        <w:rPr>
          <w:rFonts w:ascii="Arial" w:hAnsi="Arial"/>
          <w:sz w:val="24"/>
        </w:rPr>
        <w:t xml:space="preserve"> – Número de gols marcados, dividido pelo número de jogos realizados pelas respectivas equipes, vencendo o que tiver maior média, se persistir vence quem marcou mais gols em uma única partida.</w:t>
      </w:r>
    </w:p>
    <w:p w14:paraId="4D8B1E7F" w14:textId="77777777" w:rsidR="006C0B11" w:rsidRDefault="006C0B11">
      <w:pPr>
        <w:jc w:val="both"/>
        <w:rPr>
          <w:rFonts w:ascii="Arial" w:hAnsi="Arial"/>
          <w:sz w:val="24"/>
        </w:rPr>
      </w:pPr>
    </w:p>
    <w:p w14:paraId="6D1DC952" w14:textId="77777777" w:rsidR="006C0B11" w:rsidRDefault="006C0B11">
      <w:pPr>
        <w:ind w:left="75"/>
        <w:jc w:val="both"/>
        <w:rPr>
          <w:rFonts w:ascii="Arial" w:hAnsi="Arial"/>
          <w:sz w:val="24"/>
        </w:rPr>
      </w:pPr>
      <w:r>
        <w:rPr>
          <w:rFonts w:ascii="Arial" w:hAnsi="Arial"/>
          <w:b/>
          <w:sz w:val="24"/>
        </w:rPr>
        <w:t>Defesa menos vazada</w:t>
      </w:r>
      <w:r w:rsidR="009F2C2B">
        <w:rPr>
          <w:rFonts w:ascii="Arial" w:hAnsi="Arial"/>
          <w:sz w:val="24"/>
        </w:rPr>
        <w:t xml:space="preserve"> – Será</w:t>
      </w:r>
      <w:r>
        <w:rPr>
          <w:rFonts w:ascii="Arial" w:hAnsi="Arial"/>
          <w:sz w:val="24"/>
        </w:rPr>
        <w:t xml:space="preserve"> declarada a vencedora a</w:t>
      </w:r>
      <w:r w:rsidR="009F2C2B">
        <w:rPr>
          <w:rFonts w:ascii="Arial" w:hAnsi="Arial"/>
          <w:sz w:val="24"/>
        </w:rPr>
        <w:t xml:space="preserve"> equipe</w:t>
      </w:r>
      <w:r>
        <w:rPr>
          <w:rFonts w:ascii="Arial" w:hAnsi="Arial"/>
          <w:sz w:val="24"/>
        </w:rPr>
        <w:t xml:space="preserve"> que obtiver</w:t>
      </w:r>
      <w:r w:rsidR="009F2C2B">
        <w:rPr>
          <w:rFonts w:ascii="Arial" w:hAnsi="Arial"/>
          <w:sz w:val="24"/>
        </w:rPr>
        <w:t xml:space="preserve"> o menor número de gols tomados e que chegarem até a final da COPA.</w:t>
      </w:r>
    </w:p>
    <w:p w14:paraId="2AC1512A" w14:textId="77777777" w:rsidR="006C0B11" w:rsidRDefault="006C0B11">
      <w:pPr>
        <w:jc w:val="both"/>
        <w:rPr>
          <w:rFonts w:ascii="Arial" w:hAnsi="Arial"/>
          <w:sz w:val="24"/>
        </w:rPr>
      </w:pPr>
    </w:p>
    <w:p w14:paraId="55539432" w14:textId="20194C34" w:rsidR="006C0B11" w:rsidRDefault="006C0B11">
      <w:pPr>
        <w:jc w:val="both"/>
        <w:rPr>
          <w:rFonts w:ascii="Arial" w:hAnsi="Arial"/>
          <w:sz w:val="24"/>
        </w:rPr>
      </w:pPr>
      <w:r>
        <w:rPr>
          <w:rFonts w:ascii="Arial" w:hAnsi="Arial"/>
          <w:b/>
          <w:sz w:val="24"/>
        </w:rPr>
        <w:t>ART. 2</w:t>
      </w:r>
      <w:r w:rsidR="00CE0E12">
        <w:rPr>
          <w:rFonts w:ascii="Arial" w:hAnsi="Arial"/>
          <w:b/>
          <w:sz w:val="24"/>
        </w:rPr>
        <w:t>5</w:t>
      </w:r>
      <w:r>
        <w:rPr>
          <w:rFonts w:ascii="Arial" w:hAnsi="Arial"/>
          <w:b/>
          <w:sz w:val="24"/>
        </w:rPr>
        <w:t>º</w:t>
      </w:r>
      <w:r>
        <w:rPr>
          <w:rFonts w:ascii="Arial" w:hAnsi="Arial"/>
          <w:sz w:val="24"/>
        </w:rPr>
        <w:t xml:space="preserve"> - Nas partidas das fases </w:t>
      </w:r>
      <w:r w:rsidR="00E47B41">
        <w:rPr>
          <w:rFonts w:ascii="Arial" w:hAnsi="Arial"/>
          <w:b/>
          <w:sz w:val="24"/>
        </w:rPr>
        <w:t>semifinal</w:t>
      </w:r>
      <w:r>
        <w:rPr>
          <w:rFonts w:ascii="Arial" w:hAnsi="Arial"/>
          <w:b/>
          <w:sz w:val="24"/>
        </w:rPr>
        <w:t xml:space="preserve"> e fina</w:t>
      </w:r>
      <w:r w:rsidR="0026413A">
        <w:rPr>
          <w:rFonts w:ascii="Arial" w:hAnsi="Arial"/>
          <w:b/>
          <w:sz w:val="24"/>
        </w:rPr>
        <w:t>is</w:t>
      </w:r>
      <w:r>
        <w:rPr>
          <w:rFonts w:ascii="Arial" w:hAnsi="Arial"/>
          <w:sz w:val="24"/>
        </w:rPr>
        <w:t>, nenhuma equipe terá vantagem do empate. Caso haja empate ao final do tempo n</w:t>
      </w:r>
      <w:r w:rsidR="00F50ECD">
        <w:rPr>
          <w:rFonts w:ascii="Arial" w:hAnsi="Arial"/>
          <w:sz w:val="24"/>
        </w:rPr>
        <w:t>ormal de jogo, será</w:t>
      </w:r>
      <w:r w:rsidR="00417109">
        <w:rPr>
          <w:rFonts w:ascii="Arial" w:hAnsi="Arial"/>
          <w:sz w:val="24"/>
        </w:rPr>
        <w:t xml:space="preserve"> concedida uma prorrogação de 10 minutos, sendo 5 x 5 e após</w:t>
      </w:r>
      <w:r w:rsidR="002D64DB">
        <w:rPr>
          <w:rFonts w:ascii="Arial" w:hAnsi="Arial"/>
          <w:sz w:val="24"/>
        </w:rPr>
        <w:t>,</w:t>
      </w:r>
      <w:r w:rsidR="00417109">
        <w:rPr>
          <w:rFonts w:ascii="Arial" w:hAnsi="Arial"/>
          <w:sz w:val="24"/>
        </w:rPr>
        <w:t xml:space="preserve"> se ainda houver empate, </w:t>
      </w:r>
      <w:proofErr w:type="gramStart"/>
      <w:r w:rsidR="00417109">
        <w:rPr>
          <w:rFonts w:ascii="Arial" w:hAnsi="Arial"/>
          <w:sz w:val="24"/>
        </w:rPr>
        <w:t>o mesmo</w:t>
      </w:r>
      <w:proofErr w:type="gramEnd"/>
      <w:r w:rsidR="00417109">
        <w:rPr>
          <w:rFonts w:ascii="Arial" w:hAnsi="Arial"/>
          <w:sz w:val="24"/>
        </w:rPr>
        <w:t xml:space="preserve"> será</w:t>
      </w:r>
      <w:r w:rsidR="00F50ECD">
        <w:rPr>
          <w:rFonts w:ascii="Arial" w:hAnsi="Arial"/>
          <w:sz w:val="24"/>
        </w:rPr>
        <w:t xml:space="preserve"> decidido</w:t>
      </w:r>
      <w:r>
        <w:rPr>
          <w:rFonts w:ascii="Arial" w:hAnsi="Arial"/>
          <w:sz w:val="24"/>
        </w:rPr>
        <w:t xml:space="preserve"> nas co</w:t>
      </w:r>
      <w:r w:rsidR="00417109">
        <w:rPr>
          <w:rFonts w:ascii="Arial" w:hAnsi="Arial"/>
          <w:sz w:val="24"/>
        </w:rPr>
        <w:t>branças de penalidades, sendo 0</w:t>
      </w:r>
      <w:r w:rsidR="005B2A45">
        <w:rPr>
          <w:rFonts w:ascii="Arial" w:hAnsi="Arial"/>
          <w:sz w:val="24"/>
        </w:rPr>
        <w:t>5</w:t>
      </w:r>
      <w:r w:rsidR="00417109">
        <w:rPr>
          <w:rFonts w:ascii="Arial" w:hAnsi="Arial"/>
          <w:sz w:val="24"/>
        </w:rPr>
        <w:t xml:space="preserve"> (</w:t>
      </w:r>
      <w:r w:rsidR="005B2A45">
        <w:rPr>
          <w:rFonts w:ascii="Arial" w:hAnsi="Arial"/>
          <w:sz w:val="24"/>
        </w:rPr>
        <w:t>CINCO</w:t>
      </w:r>
      <w:r>
        <w:rPr>
          <w:rFonts w:ascii="Arial" w:hAnsi="Arial"/>
          <w:sz w:val="24"/>
        </w:rPr>
        <w:t>) alternadas para cada equipe, e em novo caso de empate terá 01 (uma) cobrança alternada para cada equipe até que saia o vencedor.</w:t>
      </w:r>
    </w:p>
    <w:p w14:paraId="02691723" w14:textId="77777777" w:rsidR="006C0B11" w:rsidRDefault="006C0B11">
      <w:pPr>
        <w:jc w:val="both"/>
        <w:rPr>
          <w:rFonts w:ascii="Arial" w:hAnsi="Arial"/>
          <w:b/>
          <w:sz w:val="24"/>
        </w:rPr>
      </w:pPr>
    </w:p>
    <w:p w14:paraId="14A94C72" w14:textId="77777777" w:rsidR="006C0B11" w:rsidRDefault="00CE0E12">
      <w:pPr>
        <w:jc w:val="both"/>
        <w:rPr>
          <w:rFonts w:ascii="Arial" w:hAnsi="Arial"/>
          <w:sz w:val="24"/>
        </w:rPr>
      </w:pPr>
      <w:r>
        <w:rPr>
          <w:rFonts w:ascii="Arial" w:hAnsi="Arial"/>
          <w:b/>
          <w:sz w:val="24"/>
        </w:rPr>
        <w:t>ART. 26</w:t>
      </w:r>
      <w:r w:rsidR="006C0B11">
        <w:rPr>
          <w:rFonts w:ascii="Arial" w:hAnsi="Arial"/>
          <w:b/>
          <w:sz w:val="24"/>
        </w:rPr>
        <w:t>º</w:t>
      </w:r>
      <w:r w:rsidR="006C0B11">
        <w:rPr>
          <w:rFonts w:ascii="Arial" w:hAnsi="Arial"/>
          <w:sz w:val="24"/>
        </w:rPr>
        <w:t xml:space="preserve"> - O horário dos jogos é definido da seguinte forma:</w:t>
      </w:r>
    </w:p>
    <w:p w14:paraId="3DE663C5" w14:textId="77777777" w:rsidR="006C0B11" w:rsidRDefault="006C0B11">
      <w:pPr>
        <w:pStyle w:val="Corpodetexto31"/>
        <w:spacing w:line="240" w:lineRule="auto"/>
      </w:pPr>
      <w:r>
        <w:t>Em dias com   0</w:t>
      </w:r>
      <w:r w:rsidR="00417109">
        <w:t>2 (dois) jogos – 1º jogo às 20:00h e o 2º jogo às 20:30</w:t>
      </w:r>
      <w:r>
        <w:t>h.</w:t>
      </w:r>
    </w:p>
    <w:p w14:paraId="4A8E4971" w14:textId="00D7ADB3" w:rsidR="006C0B11" w:rsidRDefault="006C0B11">
      <w:pPr>
        <w:jc w:val="both"/>
        <w:rPr>
          <w:rFonts w:ascii="Arial" w:hAnsi="Arial"/>
          <w:b/>
          <w:sz w:val="24"/>
        </w:rPr>
      </w:pPr>
      <w:r>
        <w:rPr>
          <w:rFonts w:ascii="Arial" w:hAnsi="Arial"/>
          <w:sz w:val="24"/>
        </w:rPr>
        <w:lastRenderedPageBreak/>
        <w:t>Em dias com 0</w:t>
      </w:r>
      <w:r w:rsidR="000F0D72">
        <w:rPr>
          <w:rFonts w:ascii="Arial" w:hAnsi="Arial"/>
          <w:sz w:val="24"/>
        </w:rPr>
        <w:t>3 (três) jogos – 1º jo</w:t>
      </w:r>
      <w:r w:rsidR="00417109">
        <w:rPr>
          <w:rFonts w:ascii="Arial" w:hAnsi="Arial"/>
          <w:sz w:val="24"/>
        </w:rPr>
        <w:t xml:space="preserve">go às 19:30h; o 2º jogo às 20:00h e o 3º jogo </w:t>
      </w:r>
      <w:proofErr w:type="gramStart"/>
      <w:r w:rsidR="00417109">
        <w:rPr>
          <w:rFonts w:ascii="Arial" w:hAnsi="Arial"/>
          <w:sz w:val="24"/>
        </w:rPr>
        <w:t>ás</w:t>
      </w:r>
      <w:proofErr w:type="gramEnd"/>
      <w:r w:rsidR="00417109">
        <w:rPr>
          <w:rFonts w:ascii="Arial" w:hAnsi="Arial"/>
          <w:sz w:val="24"/>
        </w:rPr>
        <w:t xml:space="preserve"> 20</w:t>
      </w:r>
      <w:r>
        <w:rPr>
          <w:rFonts w:ascii="Arial" w:hAnsi="Arial"/>
          <w:sz w:val="24"/>
        </w:rPr>
        <w:t>:</w:t>
      </w:r>
      <w:r w:rsidR="00417109">
        <w:rPr>
          <w:rFonts w:ascii="Arial" w:hAnsi="Arial"/>
          <w:sz w:val="24"/>
        </w:rPr>
        <w:t>3</w:t>
      </w:r>
      <w:r>
        <w:rPr>
          <w:rFonts w:ascii="Arial" w:hAnsi="Arial"/>
          <w:sz w:val="24"/>
        </w:rPr>
        <w:t>0h.</w:t>
      </w:r>
      <w:r w:rsidR="00F50ECD">
        <w:rPr>
          <w:rFonts w:ascii="Arial" w:hAnsi="Arial"/>
          <w:sz w:val="24"/>
        </w:rPr>
        <w:t xml:space="preserve"> </w:t>
      </w:r>
      <w:r>
        <w:rPr>
          <w:rFonts w:ascii="Arial" w:hAnsi="Arial"/>
          <w:b/>
          <w:sz w:val="24"/>
        </w:rPr>
        <w:t xml:space="preserve">Os jogos serão realizados no Ginásio </w:t>
      </w:r>
      <w:r w:rsidR="00E47B41">
        <w:rPr>
          <w:rFonts w:ascii="Arial" w:hAnsi="Arial"/>
          <w:b/>
          <w:sz w:val="24"/>
        </w:rPr>
        <w:t>do Centro Social Urbano de Lins</w:t>
      </w:r>
      <w:r>
        <w:rPr>
          <w:rFonts w:ascii="Arial" w:hAnsi="Arial"/>
          <w:b/>
          <w:sz w:val="24"/>
        </w:rPr>
        <w:t>.</w:t>
      </w:r>
    </w:p>
    <w:p w14:paraId="4FA45BD3" w14:textId="77777777" w:rsidR="006C0B11" w:rsidRDefault="006C0B11">
      <w:pPr>
        <w:jc w:val="both"/>
        <w:rPr>
          <w:rFonts w:ascii="Arial" w:hAnsi="Arial"/>
          <w:sz w:val="24"/>
        </w:rPr>
      </w:pPr>
    </w:p>
    <w:p w14:paraId="6F639D71" w14:textId="77777777" w:rsidR="006C0B11" w:rsidRDefault="006C0B11">
      <w:pPr>
        <w:jc w:val="both"/>
        <w:rPr>
          <w:rFonts w:ascii="Arial" w:hAnsi="Arial"/>
          <w:sz w:val="24"/>
        </w:rPr>
      </w:pPr>
      <w:r>
        <w:rPr>
          <w:rFonts w:ascii="Arial" w:hAnsi="Arial"/>
          <w:b/>
          <w:sz w:val="24"/>
        </w:rPr>
        <w:t>ART. 2</w:t>
      </w:r>
      <w:r w:rsidR="00CE0E12">
        <w:rPr>
          <w:rFonts w:ascii="Arial" w:hAnsi="Arial"/>
          <w:b/>
          <w:sz w:val="24"/>
        </w:rPr>
        <w:t>7</w:t>
      </w:r>
      <w:r>
        <w:rPr>
          <w:rFonts w:ascii="Arial" w:hAnsi="Arial"/>
          <w:b/>
          <w:sz w:val="24"/>
        </w:rPr>
        <w:t>º</w:t>
      </w:r>
      <w:r>
        <w:rPr>
          <w:rFonts w:ascii="Arial" w:hAnsi="Arial"/>
          <w:sz w:val="24"/>
        </w:rPr>
        <w:t xml:space="preserve"> - A Comissão Organizadora da Copa, não se responsabilizará por qualquer dano físico de (SAÚDE) ou material que vier acontecer a qualquer integrante das equipes, ou seja, cabe a cada equipe responsabilizar-se por todo o atendimento médico hospitalar e </w:t>
      </w:r>
      <w:proofErr w:type="gramStart"/>
      <w:r>
        <w:rPr>
          <w:rFonts w:ascii="Arial" w:hAnsi="Arial"/>
          <w:sz w:val="24"/>
        </w:rPr>
        <w:t>odontológico, etc.</w:t>
      </w:r>
      <w:proofErr w:type="gramEnd"/>
      <w:r>
        <w:rPr>
          <w:rFonts w:ascii="Arial" w:hAnsi="Arial"/>
          <w:sz w:val="24"/>
        </w:rPr>
        <w:t xml:space="preserve"> de seus integrantes.</w:t>
      </w:r>
    </w:p>
    <w:p w14:paraId="5B9BF88D" w14:textId="77777777" w:rsidR="006C0B11" w:rsidRDefault="006C0B11">
      <w:pPr>
        <w:jc w:val="both"/>
        <w:rPr>
          <w:rFonts w:ascii="Arial" w:hAnsi="Arial"/>
          <w:sz w:val="24"/>
        </w:rPr>
      </w:pPr>
    </w:p>
    <w:p w14:paraId="099B26D9" w14:textId="77777777" w:rsidR="006C0B11" w:rsidRDefault="000F0D72">
      <w:pPr>
        <w:jc w:val="both"/>
        <w:rPr>
          <w:rFonts w:ascii="Arial" w:hAnsi="Arial"/>
          <w:sz w:val="24"/>
        </w:rPr>
      </w:pPr>
      <w:r>
        <w:rPr>
          <w:rFonts w:ascii="Arial" w:hAnsi="Arial"/>
          <w:b/>
          <w:sz w:val="24"/>
        </w:rPr>
        <w:t>ART. 28</w:t>
      </w:r>
      <w:r w:rsidR="006C0B11">
        <w:rPr>
          <w:rFonts w:ascii="Arial" w:hAnsi="Arial"/>
          <w:b/>
          <w:sz w:val="24"/>
        </w:rPr>
        <w:t>º</w:t>
      </w:r>
      <w:r w:rsidR="006C0B11">
        <w:rPr>
          <w:rFonts w:ascii="Arial" w:hAnsi="Arial"/>
          <w:sz w:val="24"/>
        </w:rPr>
        <w:t xml:space="preserve"> - A Comissão Organizadora da Copa, ao elaborar este regulamento não visa punir, mas sim, defender o interesse daqueles que desejam praticar um esporte limpo e sadio.</w:t>
      </w:r>
    </w:p>
    <w:p w14:paraId="202DFC58" w14:textId="77777777" w:rsidR="006C0B11" w:rsidRDefault="006C0B11">
      <w:pPr>
        <w:jc w:val="both"/>
        <w:rPr>
          <w:rFonts w:ascii="Arial" w:hAnsi="Arial"/>
          <w:sz w:val="24"/>
        </w:rPr>
      </w:pPr>
    </w:p>
    <w:p w14:paraId="1F368793" w14:textId="77777777" w:rsidR="006C0B11" w:rsidRDefault="000F0D72">
      <w:pPr>
        <w:tabs>
          <w:tab w:val="left" w:pos="2620"/>
        </w:tabs>
        <w:jc w:val="both"/>
        <w:rPr>
          <w:rFonts w:ascii="Arial" w:hAnsi="Arial"/>
          <w:sz w:val="24"/>
        </w:rPr>
      </w:pPr>
      <w:r>
        <w:rPr>
          <w:rFonts w:ascii="Arial" w:hAnsi="Arial"/>
          <w:b/>
          <w:sz w:val="24"/>
        </w:rPr>
        <w:t>ART. 29</w:t>
      </w:r>
      <w:r w:rsidR="006C0B11">
        <w:rPr>
          <w:rFonts w:ascii="Arial" w:hAnsi="Arial"/>
          <w:b/>
          <w:sz w:val="24"/>
        </w:rPr>
        <w:t>º</w:t>
      </w:r>
      <w:r w:rsidR="006C0B11">
        <w:rPr>
          <w:rFonts w:ascii="Arial" w:hAnsi="Arial"/>
          <w:sz w:val="24"/>
        </w:rPr>
        <w:t xml:space="preserve"> - Os casos omissos desse regulamento serão analisados e julgados pela Comissão Organizadora da Copa. </w:t>
      </w:r>
    </w:p>
    <w:p w14:paraId="09FBD072" w14:textId="77777777" w:rsidR="006C0B11" w:rsidRDefault="006C0B11">
      <w:pPr>
        <w:tabs>
          <w:tab w:val="left" w:pos="2620"/>
        </w:tabs>
        <w:jc w:val="both"/>
        <w:rPr>
          <w:rFonts w:ascii="Arial" w:hAnsi="Arial"/>
          <w:sz w:val="24"/>
        </w:rPr>
      </w:pPr>
    </w:p>
    <w:p w14:paraId="1C78682D" w14:textId="77777777" w:rsidR="006C0B11" w:rsidRDefault="006C0B11">
      <w:pPr>
        <w:jc w:val="center"/>
        <w:rPr>
          <w:rFonts w:ascii="Arial" w:hAnsi="Arial"/>
          <w:b/>
        </w:rPr>
      </w:pPr>
      <w:r>
        <w:rPr>
          <w:rFonts w:ascii="Arial" w:hAnsi="Arial"/>
          <w:b/>
        </w:rPr>
        <w:t>QUANDO FIZERES FAVORES NÃO OS RECORDE, QUANDO</w:t>
      </w:r>
    </w:p>
    <w:p w14:paraId="52415A1E" w14:textId="77777777" w:rsidR="006C0B11" w:rsidRDefault="00417109">
      <w:pPr>
        <w:jc w:val="center"/>
        <w:rPr>
          <w:rFonts w:ascii="Arial" w:hAnsi="Arial"/>
          <w:b/>
        </w:rPr>
      </w:pPr>
      <w:r>
        <w:rPr>
          <w:rFonts w:ascii="Arial" w:hAnsi="Arial"/>
          <w:b/>
        </w:rPr>
        <w:t>RECEBER, NÃO OS ESQUECA</w:t>
      </w:r>
      <w:r w:rsidR="006C0B11">
        <w:rPr>
          <w:rFonts w:ascii="Arial" w:hAnsi="Arial"/>
          <w:b/>
        </w:rPr>
        <w:t>.</w:t>
      </w:r>
    </w:p>
    <w:p w14:paraId="302B0D96" w14:textId="77777777" w:rsidR="006C0B11" w:rsidRDefault="006C0B11">
      <w:pPr>
        <w:tabs>
          <w:tab w:val="left" w:pos="2620"/>
        </w:tabs>
        <w:jc w:val="center"/>
        <w:rPr>
          <w:rFonts w:ascii="Arial" w:hAnsi="Arial"/>
        </w:rPr>
      </w:pPr>
    </w:p>
    <w:p w14:paraId="7EB5016A" w14:textId="77777777" w:rsidR="006C0B11" w:rsidRDefault="006C0B11">
      <w:pPr>
        <w:jc w:val="center"/>
        <w:rPr>
          <w:rFonts w:ascii="Arial" w:hAnsi="Arial"/>
        </w:rPr>
      </w:pPr>
      <w:r>
        <w:rPr>
          <w:rFonts w:ascii="Arial" w:hAnsi="Arial"/>
          <w:b/>
        </w:rPr>
        <w:t>BOA SORTE A TODOS</w:t>
      </w:r>
      <w:r>
        <w:rPr>
          <w:rFonts w:ascii="Arial" w:hAnsi="Arial"/>
        </w:rPr>
        <w:t xml:space="preserve"> .........</w:t>
      </w:r>
    </w:p>
    <w:p w14:paraId="01043C1E" w14:textId="77777777" w:rsidR="006C0B11" w:rsidRDefault="006C0B11">
      <w:pPr>
        <w:jc w:val="center"/>
        <w:rPr>
          <w:rFonts w:ascii="Arial" w:hAnsi="Arial"/>
          <w:sz w:val="24"/>
        </w:rPr>
      </w:pPr>
    </w:p>
    <w:p w14:paraId="1A830113" w14:textId="77777777" w:rsidR="006C0B11" w:rsidRDefault="006C0B11">
      <w:pPr>
        <w:pStyle w:val="Ttulo6"/>
        <w:jc w:val="center"/>
        <w:rPr>
          <w:sz w:val="32"/>
        </w:rPr>
      </w:pPr>
      <w:r>
        <w:rPr>
          <w:sz w:val="32"/>
        </w:rPr>
        <w:t>L.L.N.F.S.</w:t>
      </w:r>
    </w:p>
    <w:p w14:paraId="2ECCF5E5" w14:textId="77777777" w:rsidR="00F50ECD" w:rsidRDefault="00F50ECD" w:rsidP="00F50ECD"/>
    <w:p w14:paraId="080215D1" w14:textId="77777777" w:rsidR="00F50ECD" w:rsidRDefault="00F50ECD" w:rsidP="00F50ECD"/>
    <w:p w14:paraId="530BB6EC" w14:textId="77777777" w:rsidR="00F50ECD" w:rsidRDefault="00F50ECD" w:rsidP="00F50ECD"/>
    <w:p w14:paraId="03756294" w14:textId="77777777" w:rsidR="00F50ECD" w:rsidRDefault="00F50ECD" w:rsidP="00F50ECD"/>
    <w:p w14:paraId="495373AC" w14:textId="77777777" w:rsidR="00F50ECD" w:rsidRDefault="00F50ECD" w:rsidP="00F50ECD"/>
    <w:p w14:paraId="21897842" w14:textId="77777777" w:rsidR="00F50ECD" w:rsidRPr="00F50ECD" w:rsidRDefault="00F50ECD" w:rsidP="00F50ECD"/>
    <w:p w14:paraId="31D74F99" w14:textId="77777777" w:rsidR="006C0B11" w:rsidRDefault="006C0B11">
      <w:pPr>
        <w:jc w:val="both"/>
        <w:rPr>
          <w:rFonts w:ascii="Arial" w:hAnsi="Arial"/>
          <w:sz w:val="24"/>
        </w:rPr>
      </w:pPr>
    </w:p>
    <w:p w14:paraId="2C156F55" w14:textId="77777777" w:rsidR="006C0B11" w:rsidRDefault="006C0B11">
      <w:pPr>
        <w:rPr>
          <w:rFonts w:ascii="Arial" w:hAnsi="Arial" w:cs="Arial"/>
          <w:sz w:val="24"/>
        </w:rPr>
      </w:pPr>
    </w:p>
    <w:p w14:paraId="4D5CE60C" w14:textId="77777777" w:rsidR="006C0B11" w:rsidRDefault="006C0B11">
      <w:pPr>
        <w:jc w:val="center"/>
        <w:rPr>
          <w:rFonts w:ascii="Arial" w:hAnsi="Arial" w:cs="Arial"/>
          <w:b/>
          <w:sz w:val="24"/>
        </w:rPr>
      </w:pPr>
      <w:r>
        <w:rPr>
          <w:rFonts w:ascii="Arial" w:hAnsi="Arial" w:cs="Arial"/>
          <w:b/>
          <w:sz w:val="24"/>
        </w:rPr>
        <w:t>INFRAÇÕES DO CÓDIGO BRASILEIRO DE JUSTIÇA DESPORTIVA E SUAS RESPECTIVAS</w:t>
      </w:r>
      <w:r w:rsidR="000865DE">
        <w:rPr>
          <w:rFonts w:ascii="Arial" w:hAnsi="Arial" w:cs="Arial"/>
          <w:b/>
          <w:sz w:val="24"/>
        </w:rPr>
        <w:t xml:space="preserve"> PENAS, QUE SERÃO APLICADAS NA 20</w:t>
      </w:r>
      <w:r>
        <w:rPr>
          <w:rFonts w:ascii="Arial" w:hAnsi="Arial" w:cs="Arial"/>
          <w:b/>
          <w:sz w:val="24"/>
        </w:rPr>
        <w:t xml:space="preserve"> ª COPA VERÃO LLNFS </w:t>
      </w:r>
      <w:r w:rsidR="009F2C2B">
        <w:rPr>
          <w:rFonts w:ascii="Arial" w:hAnsi="Arial" w:cs="Arial"/>
          <w:b/>
          <w:sz w:val="24"/>
        </w:rPr>
        <w:t>20</w:t>
      </w:r>
      <w:r w:rsidR="000865DE">
        <w:rPr>
          <w:rFonts w:ascii="Arial" w:hAnsi="Arial" w:cs="Arial"/>
          <w:b/>
          <w:sz w:val="24"/>
        </w:rPr>
        <w:t>22</w:t>
      </w:r>
      <w:r w:rsidR="0027791C">
        <w:rPr>
          <w:rFonts w:ascii="Arial" w:hAnsi="Arial" w:cs="Arial"/>
          <w:b/>
          <w:sz w:val="24"/>
        </w:rPr>
        <w:t xml:space="preserve">: </w:t>
      </w:r>
      <w:r>
        <w:rPr>
          <w:rFonts w:ascii="Arial" w:hAnsi="Arial" w:cs="Arial"/>
          <w:b/>
          <w:sz w:val="24"/>
        </w:rPr>
        <w:t xml:space="preserve">PREFEITURA MUNICIPAL DE LINS </w:t>
      </w:r>
    </w:p>
    <w:p w14:paraId="7FF22FD9" w14:textId="77777777" w:rsidR="006C0B11" w:rsidRDefault="006C0B11">
      <w:pPr>
        <w:jc w:val="both"/>
        <w:rPr>
          <w:rFonts w:ascii="Arial" w:hAnsi="Arial" w:cs="Arial"/>
          <w:sz w:val="24"/>
        </w:rPr>
      </w:pPr>
    </w:p>
    <w:p w14:paraId="0922A1B4" w14:textId="77777777" w:rsidR="006C0B11" w:rsidRDefault="006C0B11">
      <w:pPr>
        <w:jc w:val="both"/>
        <w:rPr>
          <w:rFonts w:ascii="Arial" w:hAnsi="Arial" w:cs="Arial"/>
          <w:sz w:val="24"/>
        </w:rPr>
      </w:pPr>
    </w:p>
    <w:p w14:paraId="10A23243" w14:textId="77777777" w:rsidR="006C0B11" w:rsidRDefault="006C0B11">
      <w:pPr>
        <w:jc w:val="center"/>
        <w:rPr>
          <w:rFonts w:ascii="Arial" w:hAnsi="Arial" w:cs="Arial"/>
          <w:b/>
          <w:sz w:val="24"/>
        </w:rPr>
      </w:pPr>
      <w:r>
        <w:rPr>
          <w:rFonts w:ascii="Arial" w:hAnsi="Arial" w:cs="Arial"/>
          <w:b/>
          <w:sz w:val="24"/>
        </w:rPr>
        <w:t>ORGANIZAÇÃO, ADMINISTRAÇÃO DO DESPORTO E À COMPETIÇÃO</w:t>
      </w:r>
    </w:p>
    <w:p w14:paraId="396EECD6" w14:textId="77777777" w:rsidR="006C0B11" w:rsidRDefault="006C0B11">
      <w:pPr>
        <w:jc w:val="both"/>
        <w:rPr>
          <w:rFonts w:ascii="Arial" w:hAnsi="Arial" w:cs="Arial"/>
          <w:sz w:val="24"/>
        </w:rPr>
      </w:pPr>
    </w:p>
    <w:p w14:paraId="6F80A5EE" w14:textId="6D2F560F" w:rsidR="006C0B11" w:rsidRDefault="006C0B11">
      <w:pPr>
        <w:jc w:val="both"/>
        <w:rPr>
          <w:rFonts w:ascii="Arial" w:hAnsi="Arial" w:cs="Arial"/>
          <w:sz w:val="22"/>
        </w:rPr>
      </w:pPr>
      <w:r>
        <w:rPr>
          <w:rFonts w:ascii="Arial" w:hAnsi="Arial" w:cs="Arial"/>
          <w:sz w:val="22"/>
        </w:rPr>
        <w:t>Art. 190 – Manifestar-se de forma desrespeitosa ou ofensiva contra ato ou decisão Liga Linense Noroestina de Futebol de Salão e comissão organizadora.</w:t>
      </w:r>
    </w:p>
    <w:p w14:paraId="356A93A6" w14:textId="77777777" w:rsidR="006C0B11" w:rsidRDefault="006C0B11">
      <w:pPr>
        <w:jc w:val="both"/>
        <w:rPr>
          <w:rFonts w:ascii="Arial" w:hAnsi="Arial" w:cs="Arial"/>
          <w:sz w:val="22"/>
        </w:rPr>
      </w:pPr>
      <w:r>
        <w:rPr>
          <w:rFonts w:ascii="Arial" w:hAnsi="Arial" w:cs="Arial"/>
          <w:sz w:val="22"/>
        </w:rPr>
        <w:t>PENA: suspensão de 30 (trinta) a 360 (trezentos de sessenta) dias.</w:t>
      </w:r>
    </w:p>
    <w:p w14:paraId="54AF0844" w14:textId="77777777" w:rsidR="006C0B11" w:rsidRDefault="006C0B11">
      <w:pPr>
        <w:jc w:val="both"/>
        <w:rPr>
          <w:rFonts w:ascii="Arial" w:hAnsi="Arial" w:cs="Arial"/>
          <w:sz w:val="22"/>
        </w:rPr>
      </w:pPr>
    </w:p>
    <w:p w14:paraId="59DD050C" w14:textId="77777777" w:rsidR="006C0B11" w:rsidRDefault="006C0B11">
      <w:pPr>
        <w:jc w:val="both"/>
        <w:rPr>
          <w:rFonts w:ascii="Arial" w:hAnsi="Arial" w:cs="Arial"/>
          <w:sz w:val="22"/>
        </w:rPr>
      </w:pPr>
      <w:r>
        <w:rPr>
          <w:rFonts w:ascii="Arial" w:hAnsi="Arial" w:cs="Arial"/>
          <w:sz w:val="22"/>
        </w:rPr>
        <w:t>Art. 191 – Deixar de cumprir deliberação, resolução, determinação Liga Linense Noroestina de Futebol de Salão.</w:t>
      </w:r>
    </w:p>
    <w:p w14:paraId="0F17903A" w14:textId="77777777" w:rsidR="006C0B11" w:rsidRDefault="006C0B11">
      <w:pPr>
        <w:jc w:val="both"/>
        <w:rPr>
          <w:rFonts w:ascii="Arial" w:hAnsi="Arial" w:cs="Arial"/>
          <w:sz w:val="22"/>
        </w:rPr>
      </w:pPr>
      <w:r>
        <w:rPr>
          <w:rFonts w:ascii="Arial" w:hAnsi="Arial" w:cs="Arial"/>
          <w:sz w:val="22"/>
        </w:rPr>
        <w:t>PENA: suspensão de 30 (trinta) a 180 (cento e oitenta) dias sem prejuízo da obrigação de cumprimento, no prazo que for fixado, sob pena acessória de suspensão automática até que o faça.</w:t>
      </w:r>
    </w:p>
    <w:p w14:paraId="1604C602" w14:textId="77777777" w:rsidR="006C0B11" w:rsidRDefault="006C0B11">
      <w:pPr>
        <w:jc w:val="both"/>
        <w:rPr>
          <w:rFonts w:ascii="Arial" w:hAnsi="Arial" w:cs="Arial"/>
          <w:sz w:val="22"/>
        </w:rPr>
      </w:pPr>
    </w:p>
    <w:p w14:paraId="502CF266" w14:textId="77777777" w:rsidR="006C0B11" w:rsidRDefault="006C0B11">
      <w:pPr>
        <w:jc w:val="both"/>
        <w:rPr>
          <w:rFonts w:ascii="Arial" w:hAnsi="Arial" w:cs="Arial"/>
          <w:sz w:val="22"/>
        </w:rPr>
      </w:pPr>
      <w:r>
        <w:rPr>
          <w:rFonts w:ascii="Arial" w:hAnsi="Arial" w:cs="Arial"/>
          <w:sz w:val="22"/>
        </w:rPr>
        <w:t>Art. 192 – Deixar de enviar, sem justificativa, a Liga Linense Noroestina de Futebol de Salão, documentação exigida.</w:t>
      </w:r>
    </w:p>
    <w:p w14:paraId="675C0B51" w14:textId="77777777" w:rsidR="006C0B11" w:rsidRDefault="006C0B11">
      <w:pPr>
        <w:jc w:val="both"/>
        <w:rPr>
          <w:rFonts w:ascii="Arial" w:hAnsi="Arial" w:cs="Arial"/>
          <w:sz w:val="22"/>
        </w:rPr>
      </w:pPr>
      <w:r>
        <w:rPr>
          <w:rFonts w:ascii="Arial" w:hAnsi="Arial" w:cs="Arial"/>
          <w:sz w:val="22"/>
        </w:rPr>
        <w:lastRenderedPageBreak/>
        <w:t>PENA: suspensão de 30 (trinta) a 180 (cento e oitenta) dias sem prejuízo da obrigação de cumprimento, no prazo que for fixado, sob pena acessória de suspensão automática até que o faça.</w:t>
      </w:r>
    </w:p>
    <w:p w14:paraId="512B2194" w14:textId="77777777" w:rsidR="006C0B11" w:rsidRDefault="006C0B11">
      <w:pPr>
        <w:jc w:val="both"/>
        <w:rPr>
          <w:rFonts w:ascii="Arial" w:hAnsi="Arial" w:cs="Arial"/>
          <w:sz w:val="22"/>
        </w:rPr>
      </w:pPr>
    </w:p>
    <w:p w14:paraId="7EB40DF8" w14:textId="77777777" w:rsidR="006C0B11" w:rsidRDefault="006C0B11">
      <w:pPr>
        <w:jc w:val="both"/>
        <w:rPr>
          <w:rFonts w:ascii="Arial" w:hAnsi="Arial" w:cs="Arial"/>
          <w:sz w:val="22"/>
        </w:rPr>
      </w:pPr>
      <w:r>
        <w:rPr>
          <w:rFonts w:ascii="Arial" w:hAnsi="Arial" w:cs="Arial"/>
          <w:sz w:val="22"/>
        </w:rPr>
        <w:t>Art. 194 – Usar em uniforme de competição propaganda proibida.</w:t>
      </w:r>
    </w:p>
    <w:p w14:paraId="5C88CFD0" w14:textId="77777777" w:rsidR="006C0B11" w:rsidRDefault="006C0B11">
      <w:pPr>
        <w:jc w:val="both"/>
        <w:rPr>
          <w:rFonts w:ascii="Arial" w:hAnsi="Arial" w:cs="Arial"/>
          <w:sz w:val="22"/>
        </w:rPr>
      </w:pPr>
      <w:r>
        <w:rPr>
          <w:rFonts w:ascii="Arial" w:hAnsi="Arial" w:cs="Arial"/>
          <w:sz w:val="22"/>
        </w:rPr>
        <w:t>PENA: multa de R$ 400,00 (quatrocentos reais), equivalente ao cheque de garantia, sem fixação do prazo para regularização sob pena de suspensão automática até seu efetivo cumprimento.</w:t>
      </w:r>
    </w:p>
    <w:p w14:paraId="07994DFC" w14:textId="77777777" w:rsidR="006C0B11" w:rsidRDefault="006C0B11">
      <w:pPr>
        <w:jc w:val="both"/>
        <w:rPr>
          <w:rFonts w:ascii="Arial" w:hAnsi="Arial" w:cs="Arial"/>
          <w:sz w:val="22"/>
        </w:rPr>
      </w:pPr>
    </w:p>
    <w:p w14:paraId="1F5173D9" w14:textId="77777777" w:rsidR="006C0B11" w:rsidRDefault="006C0B11">
      <w:pPr>
        <w:jc w:val="both"/>
        <w:rPr>
          <w:rFonts w:ascii="Arial" w:hAnsi="Arial" w:cs="Arial"/>
          <w:sz w:val="22"/>
        </w:rPr>
      </w:pPr>
      <w:r>
        <w:rPr>
          <w:rFonts w:ascii="Arial" w:hAnsi="Arial" w:cs="Arial"/>
          <w:sz w:val="22"/>
        </w:rPr>
        <w:t>Art. 198 – Deixar de comparecer à Liga Linense Noroestina de Futebol de Salão, quando regularmente convocado.</w:t>
      </w:r>
    </w:p>
    <w:p w14:paraId="12D60142" w14:textId="77777777" w:rsidR="006C0B11" w:rsidRDefault="006C0B11">
      <w:pPr>
        <w:jc w:val="both"/>
        <w:rPr>
          <w:rFonts w:ascii="Arial" w:hAnsi="Arial" w:cs="Arial"/>
          <w:sz w:val="22"/>
        </w:rPr>
      </w:pPr>
      <w:r>
        <w:rPr>
          <w:rFonts w:ascii="Arial" w:hAnsi="Arial" w:cs="Arial"/>
          <w:sz w:val="22"/>
        </w:rPr>
        <w:t>PENA: suspensão até o comparecimento.</w:t>
      </w:r>
    </w:p>
    <w:p w14:paraId="36FB0802" w14:textId="77777777" w:rsidR="006C0B11" w:rsidRDefault="006C0B11">
      <w:pPr>
        <w:jc w:val="both"/>
        <w:rPr>
          <w:rFonts w:ascii="Arial" w:hAnsi="Arial" w:cs="Arial"/>
          <w:sz w:val="22"/>
        </w:rPr>
      </w:pPr>
    </w:p>
    <w:p w14:paraId="576F160F" w14:textId="77777777" w:rsidR="006C0B11" w:rsidRDefault="006C0B11">
      <w:pPr>
        <w:jc w:val="both"/>
        <w:rPr>
          <w:rFonts w:ascii="Arial" w:hAnsi="Arial" w:cs="Arial"/>
          <w:sz w:val="22"/>
        </w:rPr>
      </w:pPr>
      <w:r>
        <w:rPr>
          <w:rFonts w:ascii="Arial" w:hAnsi="Arial" w:cs="Arial"/>
          <w:sz w:val="22"/>
        </w:rPr>
        <w:t>Art. 203 – Deixar de disputar partida sem justa causa.</w:t>
      </w:r>
    </w:p>
    <w:p w14:paraId="5BAE156A" w14:textId="77777777" w:rsidR="006C0B11" w:rsidRDefault="006C0B11">
      <w:pPr>
        <w:jc w:val="both"/>
        <w:rPr>
          <w:rFonts w:ascii="Arial" w:hAnsi="Arial" w:cs="Arial"/>
          <w:sz w:val="22"/>
        </w:rPr>
      </w:pPr>
      <w:r>
        <w:rPr>
          <w:rFonts w:ascii="Arial" w:hAnsi="Arial" w:cs="Arial"/>
          <w:sz w:val="22"/>
        </w:rPr>
        <w:t>PENA: eliminação da competição, na forma do regulamento, e proibição de participar pelos próximos 02 (dois) anos, de campeonatos, torneios ou equivalentes, promovidos pela Liga Linense Noroestina de Futebol de Salão, Sem</w:t>
      </w:r>
      <w:r w:rsidR="002153D6">
        <w:rPr>
          <w:rFonts w:ascii="Arial" w:hAnsi="Arial" w:cs="Arial"/>
          <w:sz w:val="22"/>
        </w:rPr>
        <w:t>el</w:t>
      </w:r>
      <w:r>
        <w:rPr>
          <w:rFonts w:ascii="Arial" w:hAnsi="Arial" w:cs="Arial"/>
          <w:sz w:val="22"/>
        </w:rPr>
        <w:t xml:space="preserve"> e Associação de Árbitros de Lins.</w:t>
      </w:r>
    </w:p>
    <w:p w14:paraId="407866CA" w14:textId="77777777" w:rsidR="006C0B11" w:rsidRDefault="006C0B11">
      <w:pPr>
        <w:jc w:val="both"/>
        <w:rPr>
          <w:rFonts w:ascii="Arial" w:hAnsi="Arial" w:cs="Arial"/>
          <w:sz w:val="22"/>
        </w:rPr>
      </w:pPr>
    </w:p>
    <w:p w14:paraId="660C20B5" w14:textId="77777777" w:rsidR="006C0B11" w:rsidRDefault="006C0B11">
      <w:pPr>
        <w:jc w:val="both"/>
        <w:rPr>
          <w:rFonts w:ascii="Arial" w:hAnsi="Arial" w:cs="Arial"/>
          <w:sz w:val="22"/>
        </w:rPr>
      </w:pPr>
      <w:r>
        <w:rPr>
          <w:rFonts w:ascii="Arial" w:hAnsi="Arial" w:cs="Arial"/>
          <w:sz w:val="22"/>
        </w:rPr>
        <w:t>Art. 204 – Abandonar a disputa do campeonato após o seu início.</w:t>
      </w:r>
    </w:p>
    <w:p w14:paraId="7A4FAAF9" w14:textId="77777777" w:rsidR="006C0B11" w:rsidRDefault="006C0B11">
      <w:pPr>
        <w:jc w:val="both"/>
        <w:rPr>
          <w:rFonts w:ascii="Arial" w:hAnsi="Arial" w:cs="Arial"/>
          <w:sz w:val="22"/>
        </w:rPr>
      </w:pPr>
      <w:r>
        <w:rPr>
          <w:rFonts w:ascii="Arial" w:hAnsi="Arial" w:cs="Arial"/>
          <w:sz w:val="22"/>
        </w:rPr>
        <w:t>PENA: proibição de participar pelos próximos 02 (dois) anos, de campeonatos, torneios ou equivalentes, promovidos pela Liga Linense Noroestina de Futebol de Salão, Sem</w:t>
      </w:r>
      <w:r w:rsidR="002153D6">
        <w:rPr>
          <w:rFonts w:ascii="Arial" w:hAnsi="Arial" w:cs="Arial"/>
          <w:sz w:val="22"/>
        </w:rPr>
        <w:t>el</w:t>
      </w:r>
      <w:r>
        <w:rPr>
          <w:rFonts w:ascii="Arial" w:hAnsi="Arial" w:cs="Arial"/>
          <w:sz w:val="22"/>
        </w:rPr>
        <w:t xml:space="preserve"> e Associação de Árbitros de Lins.</w:t>
      </w:r>
    </w:p>
    <w:p w14:paraId="5D5F0FE3" w14:textId="77777777" w:rsidR="006C0B11" w:rsidRDefault="006C0B11">
      <w:pPr>
        <w:jc w:val="both"/>
        <w:rPr>
          <w:rFonts w:ascii="Arial" w:hAnsi="Arial" w:cs="Arial"/>
          <w:sz w:val="22"/>
        </w:rPr>
      </w:pPr>
    </w:p>
    <w:p w14:paraId="22F15401" w14:textId="77777777" w:rsidR="006C0B11" w:rsidRDefault="006C0B11">
      <w:pPr>
        <w:jc w:val="both"/>
        <w:rPr>
          <w:rFonts w:ascii="Arial" w:hAnsi="Arial" w:cs="Arial"/>
          <w:sz w:val="22"/>
        </w:rPr>
      </w:pPr>
      <w:r>
        <w:rPr>
          <w:rFonts w:ascii="Arial" w:hAnsi="Arial" w:cs="Arial"/>
          <w:sz w:val="22"/>
        </w:rPr>
        <w:t>Art. 205 – Dar causa a não realização ou impedir o prosseguimento da partida, que estiver disputando por simulação de contusão, por insuficiência numérica intencional de seus atletas ou por qualquer outra forma.</w:t>
      </w:r>
    </w:p>
    <w:p w14:paraId="1F306A5B" w14:textId="77777777" w:rsidR="006C0B11" w:rsidRDefault="006C0B11">
      <w:pPr>
        <w:jc w:val="both"/>
        <w:rPr>
          <w:rFonts w:ascii="Arial" w:hAnsi="Arial" w:cs="Arial"/>
          <w:sz w:val="22"/>
        </w:rPr>
      </w:pPr>
      <w:r>
        <w:rPr>
          <w:rFonts w:ascii="Arial" w:hAnsi="Arial" w:cs="Arial"/>
          <w:sz w:val="22"/>
        </w:rPr>
        <w:t>PENA: perdas de pontos em disputa a favor do adversário, na forma do regulamento, e proibição de participar pelos próximos 02 (dois) anos, de campeonatos, torneios ou equivalentes, promovidos pela Liga Linense Noroestina de Futebol de Salão, Sem</w:t>
      </w:r>
      <w:r w:rsidR="002153D6">
        <w:rPr>
          <w:rFonts w:ascii="Arial" w:hAnsi="Arial" w:cs="Arial"/>
          <w:sz w:val="22"/>
        </w:rPr>
        <w:t>el</w:t>
      </w:r>
      <w:r>
        <w:rPr>
          <w:rFonts w:ascii="Arial" w:hAnsi="Arial" w:cs="Arial"/>
          <w:sz w:val="22"/>
        </w:rPr>
        <w:t xml:space="preserve"> e Associação de Árbitros de Lins.</w:t>
      </w:r>
    </w:p>
    <w:p w14:paraId="1F6CDD2F" w14:textId="77777777" w:rsidR="006C0B11" w:rsidRDefault="006C0B11">
      <w:pPr>
        <w:jc w:val="both"/>
        <w:rPr>
          <w:rFonts w:ascii="Arial" w:hAnsi="Arial" w:cs="Arial"/>
          <w:sz w:val="22"/>
        </w:rPr>
      </w:pPr>
      <w:r>
        <w:rPr>
          <w:rFonts w:ascii="Arial" w:hAnsi="Arial" w:cs="Arial"/>
          <w:sz w:val="22"/>
        </w:rPr>
        <w:t>Art. 214 – Incluir atleta que não tenha condição legal de participar da partida.</w:t>
      </w:r>
    </w:p>
    <w:p w14:paraId="2E6E096D" w14:textId="77777777" w:rsidR="006C0B11" w:rsidRDefault="006C0B11">
      <w:pPr>
        <w:jc w:val="both"/>
        <w:rPr>
          <w:rFonts w:ascii="Arial" w:hAnsi="Arial" w:cs="Arial"/>
          <w:sz w:val="22"/>
        </w:rPr>
      </w:pPr>
      <w:r>
        <w:rPr>
          <w:rFonts w:ascii="Arial" w:hAnsi="Arial" w:cs="Arial"/>
          <w:sz w:val="22"/>
        </w:rPr>
        <w:t>PENA: perda de 06 (seis) pontos por partida para a equipe que utilizar o atleta irregularmente.</w:t>
      </w:r>
    </w:p>
    <w:p w14:paraId="4E6C5AA9" w14:textId="77777777" w:rsidR="006C0B11" w:rsidRDefault="006C0B11">
      <w:pPr>
        <w:jc w:val="both"/>
        <w:rPr>
          <w:rFonts w:ascii="Arial" w:hAnsi="Arial" w:cs="Arial"/>
          <w:sz w:val="22"/>
        </w:rPr>
      </w:pPr>
    </w:p>
    <w:p w14:paraId="2DDEEAD9" w14:textId="77777777" w:rsidR="006C0B11" w:rsidRDefault="006C0B11">
      <w:pPr>
        <w:jc w:val="both"/>
        <w:rPr>
          <w:rFonts w:ascii="Arial" w:hAnsi="Arial" w:cs="Arial"/>
          <w:sz w:val="22"/>
        </w:rPr>
      </w:pPr>
    </w:p>
    <w:p w14:paraId="5BE45E6C" w14:textId="77777777" w:rsidR="006C0B11" w:rsidRDefault="006C0B11">
      <w:pPr>
        <w:jc w:val="center"/>
        <w:rPr>
          <w:rFonts w:ascii="Arial" w:hAnsi="Arial" w:cs="Arial"/>
          <w:b/>
          <w:sz w:val="22"/>
        </w:rPr>
      </w:pPr>
      <w:r>
        <w:rPr>
          <w:rFonts w:ascii="Arial" w:hAnsi="Arial" w:cs="Arial"/>
          <w:b/>
          <w:sz w:val="22"/>
        </w:rPr>
        <w:t>ENTIDADES DE PRÁTICA DESPORTIVA</w:t>
      </w:r>
    </w:p>
    <w:p w14:paraId="63073C09" w14:textId="77777777" w:rsidR="006C0B11" w:rsidRDefault="006C0B11">
      <w:pPr>
        <w:jc w:val="both"/>
        <w:rPr>
          <w:rFonts w:ascii="Arial" w:hAnsi="Arial" w:cs="Arial"/>
          <w:sz w:val="22"/>
        </w:rPr>
      </w:pPr>
    </w:p>
    <w:p w14:paraId="27970734" w14:textId="77777777" w:rsidR="006C0B11" w:rsidRDefault="006C0B11">
      <w:pPr>
        <w:jc w:val="both"/>
        <w:rPr>
          <w:rFonts w:ascii="Arial" w:hAnsi="Arial" w:cs="Arial"/>
          <w:sz w:val="22"/>
        </w:rPr>
      </w:pPr>
      <w:r>
        <w:rPr>
          <w:rFonts w:ascii="Arial" w:hAnsi="Arial" w:cs="Arial"/>
          <w:sz w:val="22"/>
        </w:rPr>
        <w:t>Art. 219 – Danificar praça de desportos, sede ou dependência de entidade de prática desportiva.</w:t>
      </w:r>
    </w:p>
    <w:p w14:paraId="67FC18E0" w14:textId="77777777" w:rsidR="006C0B11" w:rsidRDefault="006C0B11">
      <w:pPr>
        <w:jc w:val="both"/>
        <w:rPr>
          <w:rFonts w:ascii="Arial" w:hAnsi="Arial" w:cs="Arial"/>
          <w:sz w:val="22"/>
        </w:rPr>
      </w:pPr>
      <w:r>
        <w:rPr>
          <w:rFonts w:ascii="Arial" w:hAnsi="Arial" w:cs="Arial"/>
          <w:sz w:val="22"/>
        </w:rPr>
        <w:t>PENA: suspensão de 30 (trinta) a 120 (cento e vinte) dias e indenização pelos danos causados a ser fixado pelo órgão judicante competente.</w:t>
      </w:r>
    </w:p>
    <w:p w14:paraId="4D53320D" w14:textId="77777777" w:rsidR="006C0B11" w:rsidRDefault="006C0B11">
      <w:pPr>
        <w:jc w:val="both"/>
        <w:rPr>
          <w:rFonts w:ascii="Arial" w:hAnsi="Arial" w:cs="Arial"/>
          <w:sz w:val="22"/>
        </w:rPr>
      </w:pPr>
    </w:p>
    <w:p w14:paraId="0BB3ED0D" w14:textId="77777777" w:rsidR="006C0B11" w:rsidRDefault="006C0B11">
      <w:pPr>
        <w:jc w:val="both"/>
        <w:rPr>
          <w:rFonts w:ascii="Arial" w:hAnsi="Arial" w:cs="Arial"/>
          <w:sz w:val="22"/>
        </w:rPr>
      </w:pPr>
    </w:p>
    <w:p w14:paraId="1099B469" w14:textId="77777777" w:rsidR="006C0B11" w:rsidRDefault="006C0B11">
      <w:pPr>
        <w:jc w:val="both"/>
        <w:rPr>
          <w:rFonts w:ascii="Arial" w:hAnsi="Arial" w:cs="Arial"/>
          <w:sz w:val="22"/>
        </w:rPr>
      </w:pPr>
    </w:p>
    <w:p w14:paraId="73AAEBD2" w14:textId="77777777" w:rsidR="006C0B11" w:rsidRDefault="006C0B11">
      <w:pPr>
        <w:jc w:val="center"/>
        <w:rPr>
          <w:rFonts w:ascii="Arial" w:hAnsi="Arial" w:cs="Arial"/>
          <w:b/>
          <w:sz w:val="22"/>
        </w:rPr>
      </w:pPr>
      <w:r>
        <w:rPr>
          <w:rFonts w:ascii="Arial" w:hAnsi="Arial" w:cs="Arial"/>
          <w:b/>
          <w:sz w:val="22"/>
        </w:rPr>
        <w:t>CONTRA A MORAL DESPORTIVA</w:t>
      </w:r>
    </w:p>
    <w:p w14:paraId="7F25C2A8" w14:textId="77777777" w:rsidR="006C0B11" w:rsidRDefault="006C0B11">
      <w:pPr>
        <w:jc w:val="both"/>
        <w:rPr>
          <w:rFonts w:ascii="Arial" w:hAnsi="Arial" w:cs="Arial"/>
          <w:sz w:val="22"/>
        </w:rPr>
      </w:pPr>
    </w:p>
    <w:p w14:paraId="66A9B279" w14:textId="77777777" w:rsidR="006C0B11" w:rsidRDefault="006C0B11">
      <w:pPr>
        <w:jc w:val="both"/>
        <w:rPr>
          <w:rFonts w:ascii="Arial" w:hAnsi="Arial" w:cs="Arial"/>
          <w:sz w:val="22"/>
        </w:rPr>
      </w:pPr>
      <w:r>
        <w:rPr>
          <w:rFonts w:ascii="Arial" w:hAnsi="Arial" w:cs="Arial"/>
          <w:sz w:val="22"/>
        </w:rPr>
        <w:t>Art. 234 – Falsificar, no todo ou em parte, documento público ou particular, omitir declaração que nele deveria constar, inserir ou fazer inserir declaração falsa ou diversa da que deveria ser escrita, para o fim de usá-lo perante a Justiça Desportiva ou entidade desportiva.</w:t>
      </w:r>
    </w:p>
    <w:p w14:paraId="1730A726" w14:textId="77777777" w:rsidR="006C0B11" w:rsidRDefault="006C0B11">
      <w:pPr>
        <w:jc w:val="both"/>
        <w:rPr>
          <w:rFonts w:ascii="Arial" w:hAnsi="Arial" w:cs="Arial"/>
          <w:sz w:val="22"/>
        </w:rPr>
      </w:pPr>
      <w:r>
        <w:rPr>
          <w:rFonts w:ascii="Arial" w:hAnsi="Arial" w:cs="Arial"/>
          <w:sz w:val="22"/>
        </w:rPr>
        <w:t>PENA: suspensão de 180 (cento e oitenta) a 720 (setecentos e vinte) dias e eliminação na reincidência.</w:t>
      </w:r>
    </w:p>
    <w:p w14:paraId="40891274" w14:textId="77777777" w:rsidR="006C0B11" w:rsidRDefault="006C0B11">
      <w:pPr>
        <w:jc w:val="both"/>
        <w:rPr>
          <w:rFonts w:ascii="Arial" w:hAnsi="Arial" w:cs="Arial"/>
          <w:sz w:val="22"/>
        </w:rPr>
      </w:pPr>
    </w:p>
    <w:p w14:paraId="6595C813" w14:textId="77777777" w:rsidR="006C0B11" w:rsidRDefault="006C0B11">
      <w:pPr>
        <w:jc w:val="both"/>
        <w:rPr>
          <w:rFonts w:ascii="Arial" w:hAnsi="Arial" w:cs="Arial"/>
          <w:sz w:val="22"/>
        </w:rPr>
      </w:pPr>
    </w:p>
    <w:p w14:paraId="3E297C3C" w14:textId="77777777" w:rsidR="006C0B11" w:rsidRDefault="006C0B11">
      <w:pPr>
        <w:jc w:val="both"/>
        <w:rPr>
          <w:rFonts w:ascii="Arial" w:hAnsi="Arial" w:cs="Arial"/>
          <w:sz w:val="22"/>
        </w:rPr>
      </w:pPr>
    </w:p>
    <w:p w14:paraId="588FE2E3" w14:textId="77777777" w:rsidR="006C0B11" w:rsidRDefault="006C0B11">
      <w:pPr>
        <w:jc w:val="center"/>
        <w:rPr>
          <w:rFonts w:ascii="Arial" w:hAnsi="Arial" w:cs="Arial"/>
          <w:b/>
          <w:sz w:val="22"/>
        </w:rPr>
      </w:pPr>
      <w:r>
        <w:rPr>
          <w:rFonts w:ascii="Arial" w:hAnsi="Arial" w:cs="Arial"/>
          <w:b/>
          <w:sz w:val="22"/>
        </w:rPr>
        <w:t>CORRUPÇÃO, CONCUSSÃO E PREVARICAÇÃO</w:t>
      </w:r>
    </w:p>
    <w:p w14:paraId="22FFF72F" w14:textId="77777777" w:rsidR="006C0B11" w:rsidRDefault="006C0B11">
      <w:pPr>
        <w:jc w:val="both"/>
        <w:rPr>
          <w:rFonts w:ascii="Arial" w:hAnsi="Arial" w:cs="Arial"/>
          <w:sz w:val="22"/>
        </w:rPr>
      </w:pPr>
    </w:p>
    <w:p w14:paraId="50BA7BF2" w14:textId="77777777" w:rsidR="006C0B11" w:rsidRDefault="006C0B11">
      <w:pPr>
        <w:jc w:val="both"/>
        <w:rPr>
          <w:rFonts w:ascii="Arial" w:hAnsi="Arial" w:cs="Arial"/>
          <w:sz w:val="22"/>
        </w:rPr>
      </w:pPr>
      <w:r>
        <w:rPr>
          <w:rFonts w:ascii="Arial" w:hAnsi="Arial" w:cs="Arial"/>
          <w:sz w:val="22"/>
        </w:rPr>
        <w:t>Art. 237 – Dar ou prometer vantagem indevida a quem exerça cargo ou função, remunerados ou não, em qualquer entidade desportiva ou Órgão da Justiça Desportiva, para que pratique, omita ou retarde ato de ofício ou, ainda, para que o faça contra disposição expressa de norma desportiva.</w:t>
      </w:r>
    </w:p>
    <w:p w14:paraId="1D31E3C2" w14:textId="77777777" w:rsidR="006C0B11" w:rsidRDefault="006C0B11">
      <w:pPr>
        <w:jc w:val="both"/>
        <w:rPr>
          <w:rFonts w:ascii="Arial" w:hAnsi="Arial" w:cs="Arial"/>
          <w:sz w:val="22"/>
        </w:rPr>
      </w:pPr>
      <w:r>
        <w:rPr>
          <w:rFonts w:ascii="Arial" w:hAnsi="Arial" w:cs="Arial"/>
          <w:sz w:val="22"/>
        </w:rPr>
        <w:t>PENA: suspensão de 02 (dois) a 04 (quatro) anos e eliminação na reincidência.</w:t>
      </w:r>
    </w:p>
    <w:p w14:paraId="1DFB5216" w14:textId="77777777" w:rsidR="006C0B11" w:rsidRDefault="006C0B11">
      <w:pPr>
        <w:jc w:val="both"/>
        <w:rPr>
          <w:rFonts w:ascii="Arial" w:hAnsi="Arial" w:cs="Arial"/>
          <w:sz w:val="22"/>
        </w:rPr>
      </w:pPr>
    </w:p>
    <w:p w14:paraId="4D88C9D8" w14:textId="77777777" w:rsidR="006C0B11" w:rsidRDefault="006C0B11">
      <w:pPr>
        <w:jc w:val="both"/>
        <w:rPr>
          <w:rFonts w:ascii="Arial" w:hAnsi="Arial" w:cs="Arial"/>
          <w:sz w:val="22"/>
        </w:rPr>
      </w:pPr>
      <w:r>
        <w:rPr>
          <w:rFonts w:ascii="Arial" w:hAnsi="Arial" w:cs="Arial"/>
          <w:sz w:val="22"/>
        </w:rPr>
        <w:t>Art. 238 – Receber ou solicitar, para si ou para outrem, vantagem indevida em razão de cargo ou função, remunerados ou não, em qualquer entidade desportiva ou Órgão da Justiça Desportiva, para praticar, omitir ou retardar ato de ofício, ou, ainda, para fazê-lo contra disposição expressa de norma desportiva.</w:t>
      </w:r>
    </w:p>
    <w:p w14:paraId="13B4319F" w14:textId="77777777" w:rsidR="006C0B11" w:rsidRDefault="006C0B11">
      <w:pPr>
        <w:jc w:val="both"/>
        <w:rPr>
          <w:rFonts w:ascii="Arial" w:hAnsi="Arial" w:cs="Arial"/>
          <w:sz w:val="22"/>
        </w:rPr>
      </w:pPr>
      <w:r>
        <w:rPr>
          <w:rFonts w:ascii="Arial" w:hAnsi="Arial" w:cs="Arial"/>
          <w:sz w:val="22"/>
        </w:rPr>
        <w:t>PENA: suspensão de 02 (dois) a 04 (quatro) anos e eliminação na reincidência.</w:t>
      </w:r>
    </w:p>
    <w:p w14:paraId="02E0658D" w14:textId="77777777" w:rsidR="006C0B11" w:rsidRDefault="006C0B11">
      <w:pPr>
        <w:jc w:val="both"/>
        <w:rPr>
          <w:rFonts w:ascii="Arial" w:hAnsi="Arial" w:cs="Arial"/>
          <w:sz w:val="22"/>
        </w:rPr>
      </w:pPr>
    </w:p>
    <w:p w14:paraId="75A47BF4" w14:textId="77777777" w:rsidR="006C0B11" w:rsidRDefault="006C0B11">
      <w:pPr>
        <w:jc w:val="both"/>
        <w:rPr>
          <w:rFonts w:ascii="Arial" w:hAnsi="Arial" w:cs="Arial"/>
          <w:sz w:val="22"/>
        </w:rPr>
      </w:pPr>
      <w:r>
        <w:rPr>
          <w:rFonts w:ascii="Arial" w:hAnsi="Arial" w:cs="Arial"/>
          <w:sz w:val="22"/>
        </w:rPr>
        <w:t>Art. 241 – Dar ou prometer qualquer vantagem a árbitro ou auxiliar de arbitragem para que influa no resultado da partida, prova ou equivalente.</w:t>
      </w:r>
    </w:p>
    <w:p w14:paraId="42344684" w14:textId="77777777" w:rsidR="006C0B11" w:rsidRDefault="006C0B11">
      <w:pPr>
        <w:jc w:val="both"/>
        <w:rPr>
          <w:rFonts w:ascii="Arial" w:hAnsi="Arial" w:cs="Arial"/>
          <w:sz w:val="22"/>
        </w:rPr>
      </w:pPr>
      <w:r>
        <w:rPr>
          <w:rFonts w:ascii="Arial" w:hAnsi="Arial" w:cs="Arial"/>
          <w:sz w:val="22"/>
        </w:rPr>
        <w:t>PENA: eliminação</w:t>
      </w:r>
    </w:p>
    <w:p w14:paraId="6A81FEB5" w14:textId="77777777" w:rsidR="006C0B11" w:rsidRDefault="006C0B11">
      <w:pPr>
        <w:jc w:val="both"/>
        <w:rPr>
          <w:rFonts w:ascii="Arial" w:hAnsi="Arial" w:cs="Arial"/>
          <w:sz w:val="22"/>
        </w:rPr>
      </w:pPr>
      <w:r>
        <w:rPr>
          <w:rFonts w:ascii="Arial" w:hAnsi="Arial" w:cs="Arial"/>
          <w:sz w:val="22"/>
        </w:rPr>
        <w:t>Parágrafo único: Na mesma pena incorrerá:</w:t>
      </w:r>
    </w:p>
    <w:p w14:paraId="18154DE8" w14:textId="77777777" w:rsidR="006C0B11" w:rsidRDefault="006C0B11">
      <w:pPr>
        <w:jc w:val="both"/>
        <w:rPr>
          <w:rFonts w:ascii="Arial" w:hAnsi="Arial" w:cs="Arial"/>
          <w:sz w:val="22"/>
        </w:rPr>
      </w:pPr>
      <w:r>
        <w:rPr>
          <w:rFonts w:ascii="Arial" w:hAnsi="Arial" w:cs="Arial"/>
          <w:sz w:val="22"/>
        </w:rPr>
        <w:t xml:space="preserve">I – </w:t>
      </w:r>
      <w:proofErr w:type="gramStart"/>
      <w:r>
        <w:rPr>
          <w:rFonts w:ascii="Arial" w:hAnsi="Arial" w:cs="Arial"/>
          <w:sz w:val="22"/>
        </w:rPr>
        <w:t>o</w:t>
      </w:r>
      <w:proofErr w:type="gramEnd"/>
      <w:r>
        <w:rPr>
          <w:rFonts w:ascii="Arial" w:hAnsi="Arial" w:cs="Arial"/>
          <w:sz w:val="22"/>
        </w:rPr>
        <w:t xml:space="preserve"> intermediário;</w:t>
      </w:r>
    </w:p>
    <w:p w14:paraId="045A8331" w14:textId="77777777" w:rsidR="006C0B11" w:rsidRDefault="006C0B11">
      <w:pPr>
        <w:jc w:val="both"/>
        <w:rPr>
          <w:rFonts w:ascii="Arial" w:hAnsi="Arial" w:cs="Arial"/>
          <w:sz w:val="22"/>
        </w:rPr>
      </w:pPr>
      <w:r>
        <w:rPr>
          <w:rFonts w:ascii="Arial" w:hAnsi="Arial" w:cs="Arial"/>
          <w:sz w:val="22"/>
        </w:rPr>
        <w:t>II – o árbitro e o auxiliar de arbitragem que aceitarem vantagem.</w:t>
      </w:r>
    </w:p>
    <w:p w14:paraId="1F67B456" w14:textId="77777777" w:rsidR="006C0B11" w:rsidRDefault="006C0B11">
      <w:pPr>
        <w:jc w:val="both"/>
        <w:rPr>
          <w:rFonts w:ascii="Arial" w:hAnsi="Arial" w:cs="Arial"/>
          <w:sz w:val="22"/>
        </w:rPr>
      </w:pPr>
    </w:p>
    <w:p w14:paraId="687E104C" w14:textId="77777777" w:rsidR="006C0B11" w:rsidRDefault="006C0B11">
      <w:pPr>
        <w:jc w:val="both"/>
        <w:rPr>
          <w:rFonts w:ascii="Arial" w:hAnsi="Arial" w:cs="Arial"/>
          <w:sz w:val="22"/>
        </w:rPr>
      </w:pPr>
      <w:r>
        <w:rPr>
          <w:rFonts w:ascii="Arial" w:hAnsi="Arial" w:cs="Arial"/>
          <w:sz w:val="22"/>
        </w:rPr>
        <w:t>Art. 242 – Dar ou prometer vantagem indevida a membro de entidade desportiva, dirigente, técnico ou atleta, para que, de qualquer modo, influencie o resultado da partida, prova ou equivalente.</w:t>
      </w:r>
    </w:p>
    <w:p w14:paraId="47441145" w14:textId="77777777" w:rsidR="006C0B11" w:rsidRDefault="006C0B11">
      <w:pPr>
        <w:jc w:val="both"/>
        <w:rPr>
          <w:rFonts w:ascii="Arial" w:hAnsi="Arial" w:cs="Arial"/>
          <w:sz w:val="22"/>
        </w:rPr>
      </w:pPr>
      <w:r>
        <w:rPr>
          <w:rFonts w:ascii="Arial" w:hAnsi="Arial" w:cs="Arial"/>
          <w:sz w:val="22"/>
        </w:rPr>
        <w:t>PENA: eliminação.</w:t>
      </w:r>
    </w:p>
    <w:p w14:paraId="19575FDB" w14:textId="77777777" w:rsidR="006C0B11" w:rsidRDefault="006C0B11">
      <w:pPr>
        <w:jc w:val="both"/>
        <w:rPr>
          <w:rFonts w:ascii="Arial" w:hAnsi="Arial" w:cs="Arial"/>
          <w:sz w:val="22"/>
        </w:rPr>
      </w:pPr>
    </w:p>
    <w:p w14:paraId="48051B97" w14:textId="77777777" w:rsidR="006C0B11" w:rsidRDefault="006C0B11">
      <w:pPr>
        <w:jc w:val="both"/>
        <w:rPr>
          <w:rFonts w:ascii="Arial" w:hAnsi="Arial" w:cs="Arial"/>
          <w:sz w:val="22"/>
        </w:rPr>
      </w:pPr>
      <w:r>
        <w:rPr>
          <w:rFonts w:ascii="Arial" w:hAnsi="Arial" w:cs="Arial"/>
          <w:sz w:val="22"/>
        </w:rPr>
        <w:t>Art. 243 – Atuar, deliberadamente, de modo prejudicial à equipe que defende.</w:t>
      </w:r>
    </w:p>
    <w:p w14:paraId="07005131" w14:textId="77777777" w:rsidR="006C0B11" w:rsidRDefault="006C0B11">
      <w:pPr>
        <w:jc w:val="both"/>
        <w:rPr>
          <w:rFonts w:ascii="Arial" w:hAnsi="Arial" w:cs="Arial"/>
          <w:sz w:val="22"/>
        </w:rPr>
      </w:pPr>
      <w:r>
        <w:rPr>
          <w:rFonts w:ascii="Arial" w:hAnsi="Arial" w:cs="Arial"/>
          <w:sz w:val="22"/>
        </w:rPr>
        <w:t>PENA: suspensão de 180 (cento e oitenta) a 360 (trezentos e sessenta) dias.</w:t>
      </w:r>
    </w:p>
    <w:p w14:paraId="32377668" w14:textId="77777777" w:rsidR="006C0B11" w:rsidRDefault="006C0B11">
      <w:pPr>
        <w:jc w:val="both"/>
        <w:rPr>
          <w:rFonts w:ascii="Arial" w:hAnsi="Arial" w:cs="Arial"/>
          <w:sz w:val="22"/>
        </w:rPr>
      </w:pPr>
      <w:r>
        <w:rPr>
          <w:rFonts w:ascii="Arial" w:hAnsi="Arial" w:cs="Arial"/>
          <w:sz w:val="22"/>
        </w:rPr>
        <w:t>§ 1º - Se o atleta cometer a infração mediante pagamento ou promessa de qualquer vantagem, a pena será de suspensão de 02 (dois) a 04 (quatro) anos e eliminação na reincidência.</w:t>
      </w:r>
    </w:p>
    <w:p w14:paraId="14C630B3" w14:textId="77777777" w:rsidR="006C0B11" w:rsidRDefault="006C0B11">
      <w:pPr>
        <w:jc w:val="both"/>
        <w:rPr>
          <w:rFonts w:ascii="Arial" w:hAnsi="Arial" w:cs="Arial"/>
          <w:sz w:val="22"/>
        </w:rPr>
      </w:pPr>
      <w:r>
        <w:rPr>
          <w:rFonts w:ascii="Arial" w:hAnsi="Arial" w:cs="Arial"/>
          <w:sz w:val="22"/>
        </w:rPr>
        <w:t>§ 2º - O autor da promessa ou da vantagem será punido com a pena de eliminação.</w:t>
      </w:r>
    </w:p>
    <w:p w14:paraId="1247105B" w14:textId="77777777" w:rsidR="006C0B11" w:rsidRDefault="006C0B11">
      <w:pPr>
        <w:jc w:val="both"/>
        <w:rPr>
          <w:rFonts w:ascii="Arial" w:hAnsi="Arial" w:cs="Arial"/>
          <w:sz w:val="22"/>
        </w:rPr>
      </w:pPr>
    </w:p>
    <w:p w14:paraId="4B4B37EB" w14:textId="77777777" w:rsidR="006C0B11" w:rsidRDefault="006C0B11">
      <w:pPr>
        <w:jc w:val="both"/>
        <w:rPr>
          <w:rFonts w:ascii="Arial" w:hAnsi="Arial" w:cs="Arial"/>
          <w:sz w:val="22"/>
        </w:rPr>
      </w:pPr>
    </w:p>
    <w:p w14:paraId="1FAD0971" w14:textId="77777777" w:rsidR="006C0B11" w:rsidRDefault="006C0B11">
      <w:pPr>
        <w:jc w:val="center"/>
        <w:rPr>
          <w:rFonts w:ascii="Arial" w:hAnsi="Arial" w:cs="Arial"/>
          <w:b/>
          <w:sz w:val="22"/>
        </w:rPr>
      </w:pPr>
      <w:r>
        <w:rPr>
          <w:rFonts w:ascii="Arial" w:hAnsi="Arial" w:cs="Arial"/>
          <w:b/>
          <w:sz w:val="22"/>
        </w:rPr>
        <w:t>ATLETAS E DIRIGENTES</w:t>
      </w:r>
    </w:p>
    <w:p w14:paraId="4C4FEA13" w14:textId="77777777" w:rsidR="006C0B11" w:rsidRDefault="006C0B11">
      <w:pPr>
        <w:jc w:val="both"/>
        <w:rPr>
          <w:rFonts w:ascii="Arial" w:hAnsi="Arial" w:cs="Arial"/>
          <w:sz w:val="22"/>
        </w:rPr>
      </w:pPr>
    </w:p>
    <w:p w14:paraId="30D3B352" w14:textId="77777777" w:rsidR="006C0B11" w:rsidRDefault="006C0B11">
      <w:pPr>
        <w:jc w:val="both"/>
        <w:rPr>
          <w:rFonts w:ascii="Arial" w:hAnsi="Arial" w:cs="Arial"/>
          <w:sz w:val="22"/>
        </w:rPr>
      </w:pPr>
      <w:r>
        <w:rPr>
          <w:rFonts w:ascii="Arial" w:hAnsi="Arial" w:cs="Arial"/>
          <w:sz w:val="22"/>
        </w:rPr>
        <w:t>Art. 250 – Praticar ato desleal ou inconveniente durante a partida.</w:t>
      </w:r>
    </w:p>
    <w:p w14:paraId="44931127" w14:textId="77777777" w:rsidR="006C0B11" w:rsidRDefault="006C0B11">
      <w:pPr>
        <w:jc w:val="both"/>
        <w:rPr>
          <w:rFonts w:ascii="Arial" w:hAnsi="Arial" w:cs="Arial"/>
          <w:sz w:val="22"/>
        </w:rPr>
      </w:pPr>
      <w:r>
        <w:rPr>
          <w:rFonts w:ascii="Arial" w:hAnsi="Arial" w:cs="Arial"/>
          <w:sz w:val="22"/>
        </w:rPr>
        <w:t>PENA: suspensão de uma a três partidas.</w:t>
      </w:r>
    </w:p>
    <w:p w14:paraId="5905E021" w14:textId="77777777" w:rsidR="006C0B11" w:rsidRDefault="006C0B11">
      <w:pPr>
        <w:jc w:val="both"/>
        <w:rPr>
          <w:rFonts w:ascii="Arial" w:hAnsi="Arial" w:cs="Arial"/>
          <w:sz w:val="22"/>
        </w:rPr>
      </w:pPr>
    </w:p>
    <w:p w14:paraId="51743F75" w14:textId="77777777" w:rsidR="006C0B11" w:rsidRDefault="006C0B11">
      <w:pPr>
        <w:jc w:val="both"/>
        <w:rPr>
          <w:rFonts w:ascii="Arial" w:hAnsi="Arial" w:cs="Arial"/>
          <w:sz w:val="22"/>
        </w:rPr>
      </w:pPr>
      <w:r>
        <w:rPr>
          <w:rFonts w:ascii="Arial" w:hAnsi="Arial" w:cs="Arial"/>
          <w:sz w:val="22"/>
        </w:rPr>
        <w:t>Art. 251 – Reclamar por gestos ou palavras, contra as decisões da arbitragem, ou desrespeitar o árbitro e seus auxiliares.</w:t>
      </w:r>
    </w:p>
    <w:p w14:paraId="73B353CD" w14:textId="77777777" w:rsidR="006C0B11" w:rsidRDefault="006C0B11">
      <w:pPr>
        <w:jc w:val="both"/>
        <w:rPr>
          <w:rFonts w:ascii="Arial" w:hAnsi="Arial" w:cs="Arial"/>
          <w:sz w:val="22"/>
        </w:rPr>
      </w:pPr>
      <w:r>
        <w:rPr>
          <w:rFonts w:ascii="Arial" w:hAnsi="Arial" w:cs="Arial"/>
          <w:sz w:val="22"/>
        </w:rPr>
        <w:t>PENA: suspensão de 01 (uma) a 04 (quatro) partidas.</w:t>
      </w:r>
    </w:p>
    <w:p w14:paraId="41A2D9AE" w14:textId="77777777" w:rsidR="006C0B11" w:rsidRDefault="006C0B11">
      <w:pPr>
        <w:jc w:val="both"/>
        <w:rPr>
          <w:rFonts w:ascii="Arial" w:hAnsi="Arial" w:cs="Arial"/>
          <w:sz w:val="22"/>
        </w:rPr>
      </w:pPr>
    </w:p>
    <w:p w14:paraId="1F85CBF1" w14:textId="77777777" w:rsidR="006C0B11" w:rsidRDefault="006C0B11">
      <w:pPr>
        <w:jc w:val="both"/>
        <w:rPr>
          <w:rFonts w:ascii="Arial" w:hAnsi="Arial" w:cs="Arial"/>
          <w:sz w:val="22"/>
        </w:rPr>
      </w:pPr>
      <w:r>
        <w:rPr>
          <w:rFonts w:ascii="Arial" w:hAnsi="Arial" w:cs="Arial"/>
          <w:sz w:val="22"/>
        </w:rPr>
        <w:t>Art. 252 – Ofender moralmente o árbitro ou seus auxiliares.</w:t>
      </w:r>
    </w:p>
    <w:p w14:paraId="6AEDAD52" w14:textId="77777777" w:rsidR="006C0B11" w:rsidRDefault="006C0B11">
      <w:pPr>
        <w:jc w:val="both"/>
        <w:rPr>
          <w:rFonts w:ascii="Arial" w:hAnsi="Arial" w:cs="Arial"/>
          <w:sz w:val="22"/>
        </w:rPr>
      </w:pPr>
      <w:r>
        <w:rPr>
          <w:rFonts w:ascii="Arial" w:hAnsi="Arial" w:cs="Arial"/>
          <w:sz w:val="22"/>
        </w:rPr>
        <w:t>PENA: suspensão de 02 (duas) a 06 (seis) partidas.</w:t>
      </w:r>
    </w:p>
    <w:p w14:paraId="3B1F1BA6" w14:textId="77777777" w:rsidR="006C0B11" w:rsidRDefault="006C0B11">
      <w:pPr>
        <w:jc w:val="both"/>
        <w:rPr>
          <w:rFonts w:ascii="Arial" w:hAnsi="Arial" w:cs="Arial"/>
          <w:sz w:val="22"/>
        </w:rPr>
      </w:pPr>
      <w:r>
        <w:rPr>
          <w:rFonts w:ascii="Arial" w:hAnsi="Arial" w:cs="Arial"/>
          <w:sz w:val="22"/>
        </w:rPr>
        <w:t>Parágrafo único: Para todos os efeitos, o árbitro e seus auxiliares são considerados em função desde a escalação até o término do prazo fixado para a entrega dos documentos da competição na entidade.</w:t>
      </w:r>
    </w:p>
    <w:p w14:paraId="337488B2" w14:textId="77777777" w:rsidR="006C0B11" w:rsidRDefault="006C0B11">
      <w:pPr>
        <w:jc w:val="both"/>
        <w:rPr>
          <w:rFonts w:ascii="Arial" w:hAnsi="Arial" w:cs="Arial"/>
          <w:sz w:val="22"/>
        </w:rPr>
      </w:pPr>
    </w:p>
    <w:p w14:paraId="18ACE2E4" w14:textId="77777777" w:rsidR="006C0B11" w:rsidRDefault="006C0B11">
      <w:pPr>
        <w:jc w:val="both"/>
        <w:rPr>
          <w:rFonts w:ascii="Arial" w:hAnsi="Arial" w:cs="Arial"/>
          <w:sz w:val="22"/>
        </w:rPr>
      </w:pPr>
      <w:r>
        <w:rPr>
          <w:rFonts w:ascii="Arial" w:hAnsi="Arial" w:cs="Arial"/>
          <w:sz w:val="22"/>
        </w:rPr>
        <w:lastRenderedPageBreak/>
        <w:t>Art. 253 – Praticar agressão física contra árbitro ou seus auxiliares, ou contra qualquer outro participante do evento desportivo.</w:t>
      </w:r>
    </w:p>
    <w:p w14:paraId="3B891095" w14:textId="77777777" w:rsidR="006C0B11" w:rsidRDefault="006C0B11">
      <w:pPr>
        <w:jc w:val="both"/>
        <w:rPr>
          <w:rFonts w:ascii="Arial" w:hAnsi="Arial" w:cs="Arial"/>
          <w:sz w:val="22"/>
        </w:rPr>
      </w:pPr>
      <w:r>
        <w:rPr>
          <w:rFonts w:ascii="Arial" w:hAnsi="Arial" w:cs="Arial"/>
          <w:sz w:val="22"/>
        </w:rPr>
        <w:t>PENA: suspensão de 120 (cento e vinte) a 540 (quinhentos e quarenta) dias.</w:t>
      </w:r>
    </w:p>
    <w:p w14:paraId="144DF01C" w14:textId="77777777" w:rsidR="006C0B11" w:rsidRDefault="006C0B11">
      <w:pPr>
        <w:jc w:val="both"/>
        <w:rPr>
          <w:rFonts w:ascii="Arial" w:hAnsi="Arial" w:cs="Arial"/>
          <w:sz w:val="22"/>
        </w:rPr>
      </w:pPr>
      <w:r>
        <w:rPr>
          <w:rFonts w:ascii="Arial" w:hAnsi="Arial" w:cs="Arial"/>
          <w:sz w:val="22"/>
        </w:rPr>
        <w:t>§ 1º - Se da agressão resultar lesão corporal grave, mas que não importe no afastamento do agredido, a pena será de suspensão de 240 (duzentos e quarenta) a 720 (setecentos e vinte) dias.</w:t>
      </w:r>
    </w:p>
    <w:p w14:paraId="0D011CB2" w14:textId="77777777" w:rsidR="006C0B11" w:rsidRDefault="006C0B11">
      <w:pPr>
        <w:jc w:val="both"/>
        <w:rPr>
          <w:rFonts w:ascii="Arial" w:hAnsi="Arial" w:cs="Arial"/>
          <w:sz w:val="22"/>
        </w:rPr>
      </w:pPr>
      <w:r>
        <w:rPr>
          <w:rFonts w:ascii="Arial" w:hAnsi="Arial" w:cs="Arial"/>
          <w:sz w:val="22"/>
        </w:rPr>
        <w:t>§ 2º - Se ultrapassado o prazo de suspensão, na forma do parágrafo anterior, o atleta agredido permanecer impossibilitado da prática da atividade por força da agressão sofrida, continuará o agressor suspenso até a total recuperação do agredido.</w:t>
      </w:r>
    </w:p>
    <w:p w14:paraId="7EB686D1" w14:textId="77777777" w:rsidR="006C0B11" w:rsidRDefault="006C0B11">
      <w:pPr>
        <w:jc w:val="both"/>
        <w:rPr>
          <w:rFonts w:ascii="Arial" w:hAnsi="Arial" w:cs="Arial"/>
          <w:sz w:val="22"/>
        </w:rPr>
      </w:pPr>
    </w:p>
    <w:p w14:paraId="3B5EFBEF" w14:textId="77777777" w:rsidR="006C0B11" w:rsidRDefault="006C0B11">
      <w:pPr>
        <w:jc w:val="both"/>
        <w:rPr>
          <w:rFonts w:ascii="Arial" w:hAnsi="Arial" w:cs="Arial"/>
          <w:sz w:val="22"/>
        </w:rPr>
      </w:pPr>
      <w:r>
        <w:rPr>
          <w:rFonts w:ascii="Arial" w:hAnsi="Arial" w:cs="Arial"/>
          <w:sz w:val="22"/>
        </w:rPr>
        <w:t>Art. 254 – Praticar jogada violenta.</w:t>
      </w:r>
    </w:p>
    <w:p w14:paraId="45F3CAFA" w14:textId="77777777" w:rsidR="006C0B11" w:rsidRDefault="006C0B11">
      <w:pPr>
        <w:jc w:val="both"/>
        <w:rPr>
          <w:rFonts w:ascii="Arial" w:hAnsi="Arial" w:cs="Arial"/>
          <w:sz w:val="22"/>
        </w:rPr>
      </w:pPr>
      <w:r>
        <w:rPr>
          <w:rFonts w:ascii="Arial" w:hAnsi="Arial" w:cs="Arial"/>
          <w:sz w:val="22"/>
        </w:rPr>
        <w:t>PENA: suspensão de 02 (duas) a 06 (seis) partidas.</w:t>
      </w:r>
    </w:p>
    <w:p w14:paraId="34BEB9C7" w14:textId="77777777" w:rsidR="006C0B11" w:rsidRDefault="006C0B11">
      <w:pPr>
        <w:jc w:val="both"/>
        <w:rPr>
          <w:rFonts w:ascii="Arial" w:hAnsi="Arial" w:cs="Arial"/>
          <w:sz w:val="22"/>
        </w:rPr>
      </w:pPr>
    </w:p>
    <w:p w14:paraId="13E9E2C9" w14:textId="77777777" w:rsidR="006C0B11" w:rsidRDefault="006C0B11">
      <w:pPr>
        <w:jc w:val="both"/>
        <w:rPr>
          <w:rFonts w:ascii="Arial" w:hAnsi="Arial" w:cs="Arial"/>
          <w:sz w:val="22"/>
        </w:rPr>
      </w:pPr>
      <w:r>
        <w:rPr>
          <w:rFonts w:ascii="Arial" w:hAnsi="Arial" w:cs="Arial"/>
          <w:sz w:val="22"/>
        </w:rPr>
        <w:t>Art. 255 – Praticar ato de hostilidade contra adversário ou companheiro de equipe.</w:t>
      </w:r>
    </w:p>
    <w:p w14:paraId="0EADE42E" w14:textId="77777777" w:rsidR="006C0B11" w:rsidRDefault="006C0B11">
      <w:pPr>
        <w:jc w:val="both"/>
        <w:rPr>
          <w:rFonts w:ascii="Arial" w:hAnsi="Arial" w:cs="Arial"/>
          <w:sz w:val="22"/>
        </w:rPr>
      </w:pPr>
      <w:r>
        <w:rPr>
          <w:rFonts w:ascii="Arial" w:hAnsi="Arial" w:cs="Arial"/>
          <w:sz w:val="22"/>
        </w:rPr>
        <w:t>PENA: suspensão de 01 (uma) a 03 (três) partidas.</w:t>
      </w:r>
    </w:p>
    <w:p w14:paraId="4017842A" w14:textId="77777777" w:rsidR="006C0B11" w:rsidRDefault="006C0B11">
      <w:pPr>
        <w:jc w:val="both"/>
        <w:rPr>
          <w:rFonts w:ascii="Arial" w:hAnsi="Arial" w:cs="Arial"/>
          <w:sz w:val="22"/>
        </w:rPr>
      </w:pPr>
    </w:p>
    <w:p w14:paraId="613615B9" w14:textId="77777777" w:rsidR="006C0B11" w:rsidRDefault="006C0B11">
      <w:pPr>
        <w:jc w:val="both"/>
        <w:rPr>
          <w:rFonts w:ascii="Arial" w:hAnsi="Arial" w:cs="Arial"/>
          <w:sz w:val="22"/>
        </w:rPr>
      </w:pPr>
      <w:r>
        <w:rPr>
          <w:rFonts w:ascii="Arial" w:hAnsi="Arial" w:cs="Arial"/>
          <w:sz w:val="22"/>
        </w:rPr>
        <w:t>Art. 256 – Desistir de disputar partida, depois de iniciada, por abandono de campo, simulação de contusão ou tentar impedir, por qualquer meio, o seu prosseguimento.</w:t>
      </w:r>
    </w:p>
    <w:p w14:paraId="72EC4B92" w14:textId="77777777" w:rsidR="006C0B11" w:rsidRDefault="006C0B11">
      <w:pPr>
        <w:jc w:val="both"/>
        <w:rPr>
          <w:rFonts w:ascii="Arial" w:hAnsi="Arial" w:cs="Arial"/>
          <w:sz w:val="22"/>
        </w:rPr>
      </w:pPr>
      <w:r>
        <w:rPr>
          <w:rFonts w:ascii="Arial" w:hAnsi="Arial" w:cs="Arial"/>
          <w:sz w:val="22"/>
        </w:rPr>
        <w:t>PENA: suspensão de 120 (cento e vinte) a 360 (trezentos e sessenta) dias.</w:t>
      </w:r>
    </w:p>
    <w:p w14:paraId="6E1C196C" w14:textId="77777777" w:rsidR="006C0B11" w:rsidRDefault="006C0B11">
      <w:pPr>
        <w:jc w:val="both"/>
        <w:rPr>
          <w:rFonts w:ascii="Arial" w:hAnsi="Arial" w:cs="Arial"/>
          <w:sz w:val="22"/>
        </w:rPr>
      </w:pPr>
      <w:r>
        <w:rPr>
          <w:rFonts w:ascii="Arial" w:hAnsi="Arial" w:cs="Arial"/>
          <w:sz w:val="22"/>
        </w:rPr>
        <w:t>Parágrafo único: Se a infração for praticada em virtude de cumprimento de ordem superior, ficará o autor da ordem sujeito à pena de suspensão de 01 (um) a 04 (quatro) anos.</w:t>
      </w:r>
    </w:p>
    <w:p w14:paraId="470827F7" w14:textId="77777777" w:rsidR="006C0B11" w:rsidRDefault="006C0B11">
      <w:pPr>
        <w:jc w:val="both"/>
        <w:rPr>
          <w:rFonts w:ascii="Arial" w:hAnsi="Arial" w:cs="Arial"/>
          <w:sz w:val="22"/>
        </w:rPr>
      </w:pPr>
    </w:p>
    <w:p w14:paraId="1EF1FF95" w14:textId="77777777" w:rsidR="006C0B11" w:rsidRDefault="006C0B11">
      <w:pPr>
        <w:jc w:val="both"/>
        <w:rPr>
          <w:rFonts w:ascii="Arial" w:hAnsi="Arial" w:cs="Arial"/>
          <w:sz w:val="22"/>
        </w:rPr>
      </w:pPr>
      <w:r>
        <w:rPr>
          <w:rFonts w:ascii="Arial" w:hAnsi="Arial" w:cs="Arial"/>
          <w:sz w:val="22"/>
        </w:rPr>
        <w:t>Art. 257 – Participar de rixa, conflito ou tumulto, durante a partida, prova ou equivalente.</w:t>
      </w:r>
    </w:p>
    <w:p w14:paraId="44E6AA3B" w14:textId="77777777" w:rsidR="006C0B11" w:rsidRDefault="006C0B11">
      <w:pPr>
        <w:jc w:val="both"/>
        <w:rPr>
          <w:rFonts w:ascii="Arial" w:hAnsi="Arial" w:cs="Arial"/>
          <w:sz w:val="22"/>
        </w:rPr>
      </w:pPr>
      <w:r>
        <w:rPr>
          <w:rFonts w:ascii="Arial" w:hAnsi="Arial" w:cs="Arial"/>
          <w:sz w:val="22"/>
        </w:rPr>
        <w:t>PENA: suspensão de 02 (duas) a 10 (dez) partidas.</w:t>
      </w:r>
    </w:p>
    <w:p w14:paraId="601D6EA0" w14:textId="77777777" w:rsidR="006C0B11" w:rsidRDefault="006C0B11">
      <w:pPr>
        <w:jc w:val="both"/>
        <w:rPr>
          <w:rFonts w:ascii="Arial" w:hAnsi="Arial" w:cs="Arial"/>
          <w:sz w:val="22"/>
        </w:rPr>
      </w:pPr>
    </w:p>
    <w:p w14:paraId="6429DE1E" w14:textId="77777777" w:rsidR="006C0B11" w:rsidRDefault="006C0B11">
      <w:pPr>
        <w:jc w:val="both"/>
        <w:rPr>
          <w:rFonts w:ascii="Arial" w:hAnsi="Arial" w:cs="Arial"/>
          <w:sz w:val="22"/>
        </w:rPr>
      </w:pPr>
      <w:r>
        <w:rPr>
          <w:rFonts w:ascii="Arial" w:hAnsi="Arial" w:cs="Arial"/>
          <w:sz w:val="22"/>
        </w:rPr>
        <w:t>Art. 258 – Assumir atitude contrária à disciplina ou à moral desportiva, em relação a componente de sua representação, representação adversária ou de espectador.</w:t>
      </w:r>
    </w:p>
    <w:p w14:paraId="353B179D" w14:textId="77777777" w:rsidR="006C0B11" w:rsidRDefault="006C0B11">
      <w:pPr>
        <w:jc w:val="both"/>
        <w:rPr>
          <w:rFonts w:ascii="Arial" w:hAnsi="Arial" w:cs="Arial"/>
          <w:sz w:val="22"/>
        </w:rPr>
      </w:pPr>
      <w:r>
        <w:rPr>
          <w:rFonts w:ascii="Arial" w:hAnsi="Arial" w:cs="Arial"/>
          <w:sz w:val="22"/>
        </w:rPr>
        <w:t>PENA: suspensão de 01 (uma) a 10 (dez) partidas.</w:t>
      </w:r>
    </w:p>
    <w:p w14:paraId="3705BF66" w14:textId="77777777" w:rsidR="002153D6" w:rsidRDefault="002153D6">
      <w:pPr>
        <w:jc w:val="center"/>
        <w:rPr>
          <w:rFonts w:ascii="Arial" w:hAnsi="Arial" w:cs="Arial"/>
          <w:b/>
          <w:sz w:val="22"/>
        </w:rPr>
      </w:pPr>
    </w:p>
    <w:p w14:paraId="728C6BF7" w14:textId="77777777" w:rsidR="006C0B11" w:rsidRDefault="006C0B11">
      <w:pPr>
        <w:jc w:val="center"/>
        <w:rPr>
          <w:rFonts w:ascii="Arial" w:hAnsi="Arial" w:cs="Arial"/>
          <w:b/>
          <w:sz w:val="22"/>
        </w:rPr>
      </w:pPr>
      <w:r>
        <w:rPr>
          <w:rFonts w:ascii="Arial" w:hAnsi="Arial" w:cs="Arial"/>
          <w:b/>
          <w:sz w:val="22"/>
        </w:rPr>
        <w:t>ÁRBITROS, AUXILIARES E REPRESENTANTES.</w:t>
      </w:r>
    </w:p>
    <w:p w14:paraId="1016E09D" w14:textId="77777777" w:rsidR="006C0B11" w:rsidRDefault="006C0B11">
      <w:pPr>
        <w:jc w:val="both"/>
        <w:rPr>
          <w:rFonts w:ascii="Arial" w:hAnsi="Arial" w:cs="Arial"/>
          <w:sz w:val="22"/>
        </w:rPr>
      </w:pPr>
    </w:p>
    <w:p w14:paraId="58B3A081" w14:textId="77777777" w:rsidR="006C0B11" w:rsidRDefault="006C0B11">
      <w:pPr>
        <w:jc w:val="both"/>
        <w:rPr>
          <w:rFonts w:ascii="Arial" w:hAnsi="Arial" w:cs="Arial"/>
          <w:sz w:val="22"/>
        </w:rPr>
      </w:pPr>
      <w:r>
        <w:rPr>
          <w:rFonts w:ascii="Arial" w:hAnsi="Arial" w:cs="Arial"/>
          <w:sz w:val="22"/>
        </w:rPr>
        <w:t>Art. 259 – Deixar de observar as regras da modalidade.</w:t>
      </w:r>
    </w:p>
    <w:p w14:paraId="7E215AEA" w14:textId="77777777" w:rsidR="006C0B11" w:rsidRDefault="006C0B11">
      <w:pPr>
        <w:jc w:val="both"/>
        <w:rPr>
          <w:rFonts w:ascii="Arial" w:hAnsi="Arial" w:cs="Arial"/>
          <w:sz w:val="22"/>
        </w:rPr>
      </w:pPr>
      <w:r>
        <w:rPr>
          <w:rFonts w:ascii="Arial" w:hAnsi="Arial" w:cs="Arial"/>
          <w:sz w:val="22"/>
        </w:rPr>
        <w:t xml:space="preserve">PENA: suspensão de 30 (trinta) a 120 (cento e vinte) </w:t>
      </w:r>
      <w:proofErr w:type="gramStart"/>
      <w:r>
        <w:rPr>
          <w:rFonts w:ascii="Arial" w:hAnsi="Arial" w:cs="Arial"/>
          <w:sz w:val="22"/>
        </w:rPr>
        <w:t>dias .e</w:t>
      </w:r>
      <w:proofErr w:type="gramEnd"/>
      <w:r>
        <w:rPr>
          <w:rFonts w:ascii="Arial" w:hAnsi="Arial" w:cs="Arial"/>
          <w:sz w:val="22"/>
        </w:rPr>
        <w:t>, na reincidência, suspensão de 120 (cento e vinte) a 240 (duzentos e quarenta) dias.</w:t>
      </w:r>
    </w:p>
    <w:p w14:paraId="60A9ABFB" w14:textId="77777777" w:rsidR="006C0B11" w:rsidRDefault="006C0B11">
      <w:pPr>
        <w:jc w:val="both"/>
        <w:rPr>
          <w:rFonts w:ascii="Arial" w:hAnsi="Arial" w:cs="Arial"/>
          <w:sz w:val="22"/>
        </w:rPr>
      </w:pPr>
      <w:r>
        <w:rPr>
          <w:rFonts w:ascii="Arial" w:hAnsi="Arial" w:cs="Arial"/>
          <w:sz w:val="22"/>
        </w:rPr>
        <w:t>Parágrafo único: a partida, prova ou equivalente, poderá ser anulada se ocorrer comprovadamente, erro de direito.</w:t>
      </w:r>
    </w:p>
    <w:p w14:paraId="6837A874" w14:textId="77777777" w:rsidR="006C0B11" w:rsidRDefault="006C0B11">
      <w:pPr>
        <w:jc w:val="both"/>
        <w:rPr>
          <w:rFonts w:ascii="Arial" w:hAnsi="Arial" w:cs="Arial"/>
          <w:sz w:val="22"/>
        </w:rPr>
      </w:pPr>
    </w:p>
    <w:p w14:paraId="3A46560A" w14:textId="77777777" w:rsidR="006C0B11" w:rsidRDefault="006C0B11">
      <w:pPr>
        <w:jc w:val="both"/>
        <w:rPr>
          <w:rFonts w:ascii="Arial" w:hAnsi="Arial" w:cs="Arial"/>
          <w:sz w:val="22"/>
        </w:rPr>
      </w:pPr>
      <w:r>
        <w:rPr>
          <w:rFonts w:ascii="Arial" w:hAnsi="Arial" w:cs="Arial"/>
          <w:sz w:val="22"/>
        </w:rPr>
        <w:t>Art. 260 – Omitir-se no dever de prevenir ou de coibir violência ou animosidade entre os atletas, no curso da competição.</w:t>
      </w:r>
    </w:p>
    <w:p w14:paraId="375F86B0" w14:textId="77777777" w:rsidR="006C0B11" w:rsidRDefault="006C0B11">
      <w:pPr>
        <w:jc w:val="both"/>
        <w:rPr>
          <w:rFonts w:ascii="Arial" w:hAnsi="Arial" w:cs="Arial"/>
          <w:sz w:val="22"/>
        </w:rPr>
      </w:pPr>
      <w:r>
        <w:rPr>
          <w:rFonts w:ascii="Arial" w:hAnsi="Arial" w:cs="Arial"/>
          <w:sz w:val="22"/>
        </w:rPr>
        <w:t>PENA: suspensão de 60 (sessenta) a 180 (cento e oitenta) dias e, na reincidência, suspensão de 180 (cento e oitenta) a 360 (trezentos e sessenta dias).</w:t>
      </w:r>
    </w:p>
    <w:p w14:paraId="66BEEB99" w14:textId="77777777" w:rsidR="006C0B11" w:rsidRDefault="006C0B11">
      <w:pPr>
        <w:jc w:val="both"/>
        <w:rPr>
          <w:rFonts w:ascii="Arial" w:hAnsi="Arial" w:cs="Arial"/>
          <w:sz w:val="22"/>
        </w:rPr>
      </w:pPr>
    </w:p>
    <w:p w14:paraId="4561285F" w14:textId="77777777" w:rsidR="006C0B11" w:rsidRDefault="006C0B11">
      <w:pPr>
        <w:jc w:val="both"/>
        <w:rPr>
          <w:rFonts w:ascii="Arial" w:hAnsi="Arial" w:cs="Arial"/>
          <w:sz w:val="22"/>
        </w:rPr>
      </w:pPr>
      <w:r>
        <w:rPr>
          <w:rFonts w:ascii="Arial" w:hAnsi="Arial" w:cs="Arial"/>
          <w:sz w:val="22"/>
        </w:rPr>
        <w:t>Art. 261 – Não se apresentar devidamente uniformizado ou apresentar-se sem o material necessário ao desempenho das suas atribuições.</w:t>
      </w:r>
    </w:p>
    <w:p w14:paraId="3B568B8B" w14:textId="77777777" w:rsidR="006C0B11" w:rsidRDefault="006C0B11">
      <w:pPr>
        <w:jc w:val="both"/>
        <w:rPr>
          <w:rFonts w:ascii="Arial" w:hAnsi="Arial" w:cs="Arial"/>
          <w:sz w:val="22"/>
        </w:rPr>
      </w:pPr>
      <w:r>
        <w:rPr>
          <w:rFonts w:ascii="Arial" w:hAnsi="Arial" w:cs="Arial"/>
          <w:sz w:val="22"/>
        </w:rPr>
        <w:t>PENA: suspensão de 10 (dez) a 90 (noventa) dias.</w:t>
      </w:r>
    </w:p>
    <w:p w14:paraId="023434D5" w14:textId="77777777" w:rsidR="006C0B11" w:rsidRDefault="006C0B11">
      <w:pPr>
        <w:jc w:val="both"/>
        <w:rPr>
          <w:rFonts w:ascii="Arial" w:hAnsi="Arial" w:cs="Arial"/>
          <w:sz w:val="22"/>
        </w:rPr>
      </w:pPr>
    </w:p>
    <w:p w14:paraId="27DB80FC" w14:textId="77777777" w:rsidR="002153D6" w:rsidRDefault="006C0B11">
      <w:pPr>
        <w:jc w:val="both"/>
        <w:rPr>
          <w:rFonts w:ascii="Arial" w:hAnsi="Arial" w:cs="Arial"/>
          <w:sz w:val="22"/>
        </w:rPr>
      </w:pPr>
      <w:r>
        <w:rPr>
          <w:rFonts w:ascii="Arial" w:hAnsi="Arial" w:cs="Arial"/>
          <w:sz w:val="22"/>
        </w:rPr>
        <w:t>Art. 262 – Deixar de apresentar-se, sem justo motivo, no local destinado a realização da partida, prova ou equivalente, com a antecedência mínima exigida no regulamento para o início da competição.</w:t>
      </w:r>
    </w:p>
    <w:p w14:paraId="2AF00078" w14:textId="77777777" w:rsidR="006C0B11" w:rsidRDefault="006C0B11">
      <w:pPr>
        <w:jc w:val="both"/>
        <w:rPr>
          <w:rFonts w:ascii="Arial" w:hAnsi="Arial" w:cs="Arial"/>
          <w:sz w:val="22"/>
        </w:rPr>
      </w:pPr>
      <w:r>
        <w:rPr>
          <w:rFonts w:ascii="Arial" w:hAnsi="Arial" w:cs="Arial"/>
          <w:sz w:val="22"/>
        </w:rPr>
        <w:t>PENA: suspensão de 10 (dez) a 90 (noventa) dias.</w:t>
      </w:r>
    </w:p>
    <w:p w14:paraId="544EB98F" w14:textId="77777777" w:rsidR="006C0B11" w:rsidRDefault="006C0B11">
      <w:pPr>
        <w:jc w:val="both"/>
        <w:rPr>
          <w:rFonts w:ascii="Arial" w:hAnsi="Arial" w:cs="Arial"/>
          <w:sz w:val="22"/>
        </w:rPr>
      </w:pPr>
    </w:p>
    <w:p w14:paraId="6B31851A" w14:textId="4C0579D5" w:rsidR="006C0B11" w:rsidRDefault="006C0B11">
      <w:pPr>
        <w:jc w:val="both"/>
        <w:rPr>
          <w:rFonts w:ascii="Arial" w:hAnsi="Arial" w:cs="Arial"/>
          <w:sz w:val="22"/>
        </w:rPr>
      </w:pPr>
      <w:r>
        <w:rPr>
          <w:rFonts w:ascii="Arial" w:hAnsi="Arial" w:cs="Arial"/>
          <w:sz w:val="22"/>
        </w:rPr>
        <w:lastRenderedPageBreak/>
        <w:t>Art. 263 – Deixar de comunicar à autoridade competente, em tempo oportuno, que não se encontra em condições de exercer suas atribuições.</w:t>
      </w:r>
    </w:p>
    <w:p w14:paraId="65CC34B3" w14:textId="77777777" w:rsidR="006C0B11" w:rsidRDefault="006C0B11">
      <w:pPr>
        <w:jc w:val="both"/>
        <w:rPr>
          <w:rFonts w:ascii="Arial" w:hAnsi="Arial" w:cs="Arial"/>
          <w:sz w:val="22"/>
        </w:rPr>
      </w:pPr>
      <w:r>
        <w:rPr>
          <w:rFonts w:ascii="Arial" w:hAnsi="Arial" w:cs="Arial"/>
          <w:sz w:val="22"/>
        </w:rPr>
        <w:t>PENA: suspensão de 10 (dez) a 90 (noventa) dias</w:t>
      </w:r>
    </w:p>
    <w:p w14:paraId="660E9369" w14:textId="77777777" w:rsidR="006C0B11" w:rsidRDefault="006C0B11">
      <w:pPr>
        <w:jc w:val="both"/>
        <w:rPr>
          <w:rFonts w:ascii="Arial" w:hAnsi="Arial" w:cs="Arial"/>
          <w:sz w:val="22"/>
        </w:rPr>
      </w:pPr>
    </w:p>
    <w:p w14:paraId="583A21EC" w14:textId="77777777" w:rsidR="006C0B11" w:rsidRDefault="006C0B11">
      <w:pPr>
        <w:jc w:val="both"/>
        <w:rPr>
          <w:rFonts w:ascii="Arial" w:hAnsi="Arial" w:cs="Arial"/>
          <w:sz w:val="22"/>
        </w:rPr>
      </w:pPr>
      <w:r>
        <w:rPr>
          <w:rFonts w:ascii="Arial" w:hAnsi="Arial" w:cs="Arial"/>
          <w:sz w:val="22"/>
        </w:rPr>
        <w:t>Art. 264 – Não conferir documentos de identificação das pessoas físicas constantes da súmula ou equivalente.</w:t>
      </w:r>
    </w:p>
    <w:p w14:paraId="49344176" w14:textId="77777777" w:rsidR="006C0B11" w:rsidRDefault="006C0B11">
      <w:pPr>
        <w:jc w:val="both"/>
        <w:rPr>
          <w:rFonts w:ascii="Arial" w:hAnsi="Arial" w:cs="Arial"/>
          <w:sz w:val="22"/>
        </w:rPr>
      </w:pPr>
      <w:r>
        <w:rPr>
          <w:rFonts w:ascii="Arial" w:hAnsi="Arial" w:cs="Arial"/>
          <w:sz w:val="22"/>
        </w:rPr>
        <w:t>PENA: suspensão de 30 (trinta) a 90 (noventa) dias.</w:t>
      </w:r>
    </w:p>
    <w:p w14:paraId="74C026D4" w14:textId="77777777" w:rsidR="006C0B11" w:rsidRDefault="006C0B11">
      <w:pPr>
        <w:jc w:val="both"/>
        <w:rPr>
          <w:rFonts w:ascii="Arial" w:hAnsi="Arial" w:cs="Arial"/>
          <w:sz w:val="22"/>
        </w:rPr>
      </w:pPr>
    </w:p>
    <w:p w14:paraId="0A9E807D" w14:textId="77777777" w:rsidR="006C0B11" w:rsidRDefault="006C0B11">
      <w:pPr>
        <w:jc w:val="both"/>
        <w:rPr>
          <w:rFonts w:ascii="Arial" w:hAnsi="Arial" w:cs="Arial"/>
          <w:sz w:val="22"/>
        </w:rPr>
      </w:pPr>
      <w:r>
        <w:rPr>
          <w:rFonts w:ascii="Arial" w:hAnsi="Arial" w:cs="Arial"/>
          <w:sz w:val="22"/>
        </w:rPr>
        <w:t>Art. 265 – deixar de entregar ao órgão competente, no prazo legal, os documentos da partida, prova ou equivalente, regularmente preenchidos.</w:t>
      </w:r>
    </w:p>
    <w:p w14:paraId="7DB3FD6B" w14:textId="77777777" w:rsidR="006C0B11" w:rsidRDefault="006C0B11">
      <w:pPr>
        <w:jc w:val="both"/>
        <w:rPr>
          <w:rFonts w:ascii="Arial" w:hAnsi="Arial" w:cs="Arial"/>
          <w:sz w:val="22"/>
        </w:rPr>
      </w:pPr>
      <w:r>
        <w:rPr>
          <w:rFonts w:ascii="Arial" w:hAnsi="Arial" w:cs="Arial"/>
          <w:sz w:val="22"/>
        </w:rPr>
        <w:t>PENA: suspensão de 30 (trinta) a 90 (noventa) dias.</w:t>
      </w:r>
    </w:p>
    <w:p w14:paraId="7D0DF30B" w14:textId="77777777" w:rsidR="006C0B11" w:rsidRDefault="006C0B11">
      <w:pPr>
        <w:jc w:val="both"/>
        <w:rPr>
          <w:rFonts w:ascii="Arial" w:hAnsi="Arial" w:cs="Arial"/>
          <w:sz w:val="22"/>
        </w:rPr>
      </w:pPr>
    </w:p>
    <w:p w14:paraId="1B31F2E5" w14:textId="77777777" w:rsidR="006C0B11" w:rsidRDefault="006C0B11">
      <w:pPr>
        <w:jc w:val="both"/>
        <w:rPr>
          <w:rFonts w:ascii="Arial" w:hAnsi="Arial" w:cs="Arial"/>
          <w:sz w:val="22"/>
        </w:rPr>
      </w:pPr>
      <w:r>
        <w:rPr>
          <w:rFonts w:ascii="Arial" w:hAnsi="Arial" w:cs="Arial"/>
          <w:sz w:val="22"/>
        </w:rPr>
        <w:t>Art. 266 – Deixar de relatar as ocorrências disciplinares da partida, prova ou equivalente, ou fazê-lo de modo a impossibilitar ou dificultar a punição de infratores, deturpar os fatos ocorridos, ou fazer constar fatos que não tenha presenciado.</w:t>
      </w:r>
    </w:p>
    <w:p w14:paraId="66400571" w14:textId="77777777" w:rsidR="006C0B11" w:rsidRDefault="006C0B11">
      <w:pPr>
        <w:jc w:val="both"/>
        <w:rPr>
          <w:rFonts w:ascii="Arial" w:hAnsi="Arial" w:cs="Arial"/>
          <w:sz w:val="22"/>
        </w:rPr>
      </w:pPr>
      <w:r>
        <w:rPr>
          <w:rFonts w:ascii="Arial" w:hAnsi="Arial" w:cs="Arial"/>
          <w:sz w:val="22"/>
        </w:rPr>
        <w:t>PENA: suspensão de 120 (cento e vinte) a 720 (setecentos e vinte) dias.</w:t>
      </w:r>
    </w:p>
    <w:p w14:paraId="411DC07A" w14:textId="77777777" w:rsidR="006C0B11" w:rsidRDefault="006C0B11">
      <w:pPr>
        <w:jc w:val="both"/>
        <w:rPr>
          <w:rFonts w:ascii="Arial" w:hAnsi="Arial" w:cs="Arial"/>
          <w:sz w:val="22"/>
        </w:rPr>
      </w:pPr>
    </w:p>
    <w:p w14:paraId="2D6DEEE6" w14:textId="77777777" w:rsidR="006C0B11" w:rsidRDefault="006C0B11">
      <w:pPr>
        <w:jc w:val="both"/>
        <w:rPr>
          <w:rFonts w:ascii="Arial" w:hAnsi="Arial" w:cs="Arial"/>
          <w:sz w:val="22"/>
        </w:rPr>
      </w:pPr>
      <w:r>
        <w:rPr>
          <w:rFonts w:ascii="Arial" w:hAnsi="Arial" w:cs="Arial"/>
          <w:sz w:val="22"/>
        </w:rPr>
        <w:t xml:space="preserve">Art. 268 – Dar início a partida, prova ou equivalente, ou não </w:t>
      </w:r>
      <w:proofErr w:type="gramStart"/>
      <w:r>
        <w:rPr>
          <w:rFonts w:ascii="Arial" w:hAnsi="Arial" w:cs="Arial"/>
          <w:sz w:val="22"/>
        </w:rPr>
        <w:t>interrompê-la</w:t>
      </w:r>
      <w:proofErr w:type="gramEnd"/>
      <w:r>
        <w:rPr>
          <w:rFonts w:ascii="Arial" w:hAnsi="Arial" w:cs="Arial"/>
          <w:sz w:val="22"/>
        </w:rPr>
        <w:t>, quando no local exclusivo destinado à sua prática, houver qualquer pessoa que não as previstas nas regras das modalidades, regulamentos e normas da competição.</w:t>
      </w:r>
    </w:p>
    <w:p w14:paraId="6D72BA94" w14:textId="77777777" w:rsidR="006C0B11" w:rsidRDefault="006C0B11">
      <w:pPr>
        <w:jc w:val="both"/>
        <w:rPr>
          <w:rFonts w:ascii="Arial" w:hAnsi="Arial" w:cs="Arial"/>
          <w:sz w:val="22"/>
        </w:rPr>
      </w:pPr>
      <w:r>
        <w:rPr>
          <w:rFonts w:ascii="Arial" w:hAnsi="Arial" w:cs="Arial"/>
          <w:sz w:val="22"/>
        </w:rPr>
        <w:t>PENA: suspensão de 120 (cento e vinte) a 360 (trezentos de sessenta) dias.</w:t>
      </w:r>
    </w:p>
    <w:p w14:paraId="656CB57A" w14:textId="77777777" w:rsidR="006C0B11" w:rsidRDefault="006C0B11">
      <w:pPr>
        <w:jc w:val="both"/>
        <w:rPr>
          <w:rFonts w:ascii="Arial" w:hAnsi="Arial" w:cs="Arial"/>
          <w:sz w:val="22"/>
        </w:rPr>
      </w:pPr>
    </w:p>
    <w:p w14:paraId="167AF0F3" w14:textId="77777777" w:rsidR="006C0B11" w:rsidRDefault="006C0B11">
      <w:pPr>
        <w:jc w:val="both"/>
        <w:rPr>
          <w:rFonts w:ascii="Arial" w:hAnsi="Arial" w:cs="Arial"/>
          <w:sz w:val="22"/>
        </w:rPr>
      </w:pPr>
      <w:r>
        <w:rPr>
          <w:rFonts w:ascii="Arial" w:hAnsi="Arial" w:cs="Arial"/>
          <w:sz w:val="22"/>
        </w:rPr>
        <w:t>Art. 269 – Recusar-se, injustificadamente a iniciar a partida, prova ou equivalente, ou abandoná-la antes do seu término.</w:t>
      </w:r>
    </w:p>
    <w:p w14:paraId="057A55C6" w14:textId="77777777" w:rsidR="006C0B11" w:rsidRDefault="006C0B11">
      <w:pPr>
        <w:jc w:val="both"/>
        <w:rPr>
          <w:rFonts w:ascii="Arial" w:hAnsi="Arial" w:cs="Arial"/>
          <w:sz w:val="22"/>
        </w:rPr>
      </w:pPr>
      <w:r>
        <w:rPr>
          <w:rFonts w:ascii="Arial" w:hAnsi="Arial" w:cs="Arial"/>
          <w:sz w:val="22"/>
        </w:rPr>
        <w:t>PENA: suspensão de 60 (sessenta) a 180(cento e oitenta) dias.</w:t>
      </w:r>
    </w:p>
    <w:p w14:paraId="413948F3" w14:textId="77777777" w:rsidR="006C0B11" w:rsidRDefault="006C0B11">
      <w:pPr>
        <w:jc w:val="both"/>
        <w:rPr>
          <w:rFonts w:ascii="Arial" w:hAnsi="Arial" w:cs="Arial"/>
          <w:sz w:val="22"/>
        </w:rPr>
      </w:pPr>
    </w:p>
    <w:p w14:paraId="4DB058B6" w14:textId="77777777" w:rsidR="006C0B11" w:rsidRDefault="006C0B11">
      <w:pPr>
        <w:jc w:val="both"/>
        <w:rPr>
          <w:rFonts w:ascii="Arial" w:hAnsi="Arial" w:cs="Arial"/>
          <w:sz w:val="22"/>
        </w:rPr>
      </w:pPr>
      <w:r>
        <w:rPr>
          <w:rFonts w:ascii="Arial" w:hAnsi="Arial" w:cs="Arial"/>
          <w:sz w:val="22"/>
        </w:rPr>
        <w:t>Art. 271 – Manifestar-se publicamente de forma desrespeitosa ou ofensiva sobre a atuação de árbitros ou auxiliares, bem como sobre o desempenho de atletas e equipe.</w:t>
      </w:r>
    </w:p>
    <w:p w14:paraId="01480E12" w14:textId="77777777" w:rsidR="006C0B11" w:rsidRDefault="006C0B11">
      <w:pPr>
        <w:jc w:val="both"/>
        <w:rPr>
          <w:rFonts w:ascii="Arial" w:hAnsi="Arial" w:cs="Arial"/>
          <w:sz w:val="22"/>
        </w:rPr>
      </w:pPr>
      <w:r>
        <w:rPr>
          <w:rFonts w:ascii="Arial" w:hAnsi="Arial" w:cs="Arial"/>
          <w:sz w:val="22"/>
        </w:rPr>
        <w:t>PENA: suspensão de 60 (sessenta) a 120 (cento e vinte) dias.</w:t>
      </w:r>
    </w:p>
    <w:p w14:paraId="445074BF" w14:textId="77777777" w:rsidR="006C0B11" w:rsidRDefault="006C0B11">
      <w:pPr>
        <w:jc w:val="both"/>
        <w:rPr>
          <w:rFonts w:ascii="Arial" w:hAnsi="Arial" w:cs="Arial"/>
          <w:sz w:val="22"/>
        </w:rPr>
      </w:pPr>
    </w:p>
    <w:p w14:paraId="5D9BA3AB" w14:textId="77777777" w:rsidR="006C0B11" w:rsidRDefault="006C0B11">
      <w:pPr>
        <w:jc w:val="both"/>
        <w:rPr>
          <w:rFonts w:ascii="Arial" w:hAnsi="Arial" w:cs="Arial"/>
          <w:sz w:val="22"/>
        </w:rPr>
      </w:pPr>
      <w:r>
        <w:rPr>
          <w:rFonts w:ascii="Arial" w:hAnsi="Arial" w:cs="Arial"/>
          <w:sz w:val="22"/>
        </w:rPr>
        <w:t>Art. 272 – Assumir em praças desportivas, antes, durante ou depois da partida, atitude contrária à disciplina ou à moral desportiva.</w:t>
      </w:r>
    </w:p>
    <w:p w14:paraId="36E2CC16" w14:textId="77777777" w:rsidR="006C0B11" w:rsidRDefault="006C0B11">
      <w:pPr>
        <w:jc w:val="both"/>
        <w:rPr>
          <w:rFonts w:ascii="Arial" w:hAnsi="Arial" w:cs="Arial"/>
          <w:sz w:val="22"/>
        </w:rPr>
      </w:pPr>
      <w:r>
        <w:rPr>
          <w:rFonts w:ascii="Arial" w:hAnsi="Arial" w:cs="Arial"/>
          <w:sz w:val="22"/>
        </w:rPr>
        <w:t>PENA: suspensão de 60 (sessenta) a 120 (cento e vinte) dias.</w:t>
      </w:r>
    </w:p>
    <w:p w14:paraId="35BC3039" w14:textId="77777777" w:rsidR="006C0B11" w:rsidRDefault="006C0B11">
      <w:pPr>
        <w:jc w:val="both"/>
        <w:rPr>
          <w:rFonts w:ascii="Arial" w:hAnsi="Arial" w:cs="Arial"/>
          <w:sz w:val="22"/>
        </w:rPr>
      </w:pPr>
    </w:p>
    <w:p w14:paraId="0F92D872" w14:textId="77777777" w:rsidR="006C0B11" w:rsidRDefault="006C0B11">
      <w:pPr>
        <w:jc w:val="both"/>
        <w:rPr>
          <w:rFonts w:ascii="Arial" w:hAnsi="Arial" w:cs="Arial"/>
          <w:sz w:val="22"/>
        </w:rPr>
      </w:pPr>
      <w:r>
        <w:rPr>
          <w:rFonts w:ascii="Arial" w:hAnsi="Arial" w:cs="Arial"/>
          <w:sz w:val="22"/>
        </w:rPr>
        <w:t>Art. 273 – Praticar atos com excesso ou abuso de autoridade.</w:t>
      </w:r>
    </w:p>
    <w:p w14:paraId="0F8649CF" w14:textId="77777777" w:rsidR="006C0B11" w:rsidRDefault="006C0B11">
      <w:pPr>
        <w:jc w:val="both"/>
        <w:rPr>
          <w:rFonts w:ascii="Arial" w:hAnsi="Arial" w:cs="Arial"/>
          <w:sz w:val="22"/>
        </w:rPr>
      </w:pPr>
      <w:r>
        <w:rPr>
          <w:rFonts w:ascii="Arial" w:hAnsi="Arial" w:cs="Arial"/>
          <w:sz w:val="22"/>
        </w:rPr>
        <w:t>PENA: suspensão de 60 (sessenta) a 180 (cento e oitenta) dias.</w:t>
      </w:r>
    </w:p>
    <w:p w14:paraId="2DCA4D1D" w14:textId="77777777" w:rsidR="006C0B11" w:rsidRDefault="006C0B11">
      <w:pPr>
        <w:jc w:val="both"/>
        <w:rPr>
          <w:rFonts w:ascii="Arial" w:hAnsi="Arial" w:cs="Arial"/>
          <w:b/>
          <w:sz w:val="22"/>
        </w:rPr>
      </w:pPr>
    </w:p>
    <w:p w14:paraId="44FD0CE1" w14:textId="77777777" w:rsidR="006C0B11" w:rsidRDefault="006C0B11">
      <w:pPr>
        <w:jc w:val="center"/>
        <w:rPr>
          <w:rFonts w:ascii="Arial" w:hAnsi="Arial" w:cs="Arial"/>
          <w:b/>
          <w:sz w:val="22"/>
        </w:rPr>
      </w:pPr>
      <w:r>
        <w:rPr>
          <w:rFonts w:ascii="Arial" w:hAnsi="Arial" w:cs="Arial"/>
          <w:b/>
          <w:sz w:val="22"/>
        </w:rPr>
        <w:t>GERAL</w:t>
      </w:r>
    </w:p>
    <w:p w14:paraId="3AE3E82F" w14:textId="77777777" w:rsidR="006C0B11" w:rsidRDefault="006C0B11">
      <w:pPr>
        <w:jc w:val="both"/>
        <w:rPr>
          <w:rFonts w:ascii="Arial" w:hAnsi="Arial" w:cs="Arial"/>
          <w:sz w:val="22"/>
        </w:rPr>
      </w:pPr>
    </w:p>
    <w:p w14:paraId="544F21BF" w14:textId="77777777" w:rsidR="006C0B11" w:rsidRDefault="006C0B11">
      <w:pPr>
        <w:jc w:val="both"/>
        <w:rPr>
          <w:rFonts w:ascii="Arial" w:hAnsi="Arial" w:cs="Arial"/>
          <w:sz w:val="22"/>
        </w:rPr>
      </w:pPr>
      <w:r>
        <w:rPr>
          <w:rFonts w:ascii="Arial" w:hAnsi="Arial" w:cs="Arial"/>
          <w:sz w:val="22"/>
        </w:rPr>
        <w:t>Art. 274 – Invadir local destinado ao árbitro, auxiliares, ou destinado a partida, prova ou equivalente, durante sua realização, inclusive intervalo regulamentar, sem a necessária autorização.</w:t>
      </w:r>
    </w:p>
    <w:p w14:paraId="7ACE91F2" w14:textId="77777777" w:rsidR="006C0B11" w:rsidRDefault="006C0B11">
      <w:pPr>
        <w:jc w:val="both"/>
        <w:rPr>
          <w:rFonts w:ascii="Arial" w:hAnsi="Arial" w:cs="Arial"/>
          <w:sz w:val="22"/>
        </w:rPr>
      </w:pPr>
      <w:r>
        <w:rPr>
          <w:rFonts w:ascii="Arial" w:hAnsi="Arial" w:cs="Arial"/>
          <w:sz w:val="22"/>
        </w:rPr>
        <w:t>PENA: suspensão de 120 (cento e vinte) a 720 (setecentos e vinte) dias.</w:t>
      </w:r>
    </w:p>
    <w:p w14:paraId="61C1F0E4" w14:textId="77777777" w:rsidR="006C0B11" w:rsidRDefault="006C0B11">
      <w:pPr>
        <w:jc w:val="both"/>
        <w:rPr>
          <w:rFonts w:ascii="Arial" w:hAnsi="Arial" w:cs="Arial"/>
          <w:sz w:val="22"/>
        </w:rPr>
      </w:pPr>
    </w:p>
    <w:p w14:paraId="68433DF5" w14:textId="77777777" w:rsidR="006C0B11" w:rsidRDefault="006C0B11">
      <w:pPr>
        <w:jc w:val="both"/>
        <w:rPr>
          <w:rFonts w:ascii="Arial" w:hAnsi="Arial" w:cs="Arial"/>
          <w:sz w:val="22"/>
        </w:rPr>
      </w:pPr>
      <w:r>
        <w:rPr>
          <w:rFonts w:ascii="Arial" w:hAnsi="Arial" w:cs="Arial"/>
          <w:sz w:val="22"/>
        </w:rPr>
        <w:t>Art. 275 – Proceder de forma atentatória à dignidade do desporto, com o fim de alterar resultado de competição.</w:t>
      </w:r>
    </w:p>
    <w:p w14:paraId="76ACC5C1" w14:textId="77777777" w:rsidR="006C0B11" w:rsidRDefault="006C0B11">
      <w:pPr>
        <w:jc w:val="both"/>
        <w:rPr>
          <w:rFonts w:ascii="Arial" w:hAnsi="Arial" w:cs="Arial"/>
          <w:sz w:val="22"/>
        </w:rPr>
      </w:pPr>
      <w:r>
        <w:rPr>
          <w:rFonts w:ascii="Arial" w:hAnsi="Arial" w:cs="Arial"/>
          <w:sz w:val="22"/>
        </w:rPr>
        <w:t>PENA: eliminação.</w:t>
      </w:r>
    </w:p>
    <w:p w14:paraId="5D2B7094" w14:textId="77777777" w:rsidR="006C0B11" w:rsidRDefault="006C0B11">
      <w:pPr>
        <w:jc w:val="both"/>
        <w:rPr>
          <w:rFonts w:ascii="Arial" w:hAnsi="Arial" w:cs="Arial"/>
          <w:sz w:val="22"/>
        </w:rPr>
      </w:pPr>
    </w:p>
    <w:p w14:paraId="668AB428" w14:textId="77777777" w:rsidR="006C0B11" w:rsidRDefault="006C0B11">
      <w:pPr>
        <w:jc w:val="both"/>
        <w:rPr>
          <w:rFonts w:ascii="Arial" w:hAnsi="Arial" w:cs="Arial"/>
          <w:sz w:val="22"/>
        </w:rPr>
      </w:pPr>
      <w:r>
        <w:rPr>
          <w:rFonts w:ascii="Arial" w:hAnsi="Arial" w:cs="Arial"/>
          <w:sz w:val="22"/>
        </w:rPr>
        <w:t>Art. 276 – Dar ou transmitir instruções a atletas, durante a realização da partida, prova ou equivalente, em local proibido pelas regras ou regulamento da modalidade desportiva.</w:t>
      </w:r>
    </w:p>
    <w:p w14:paraId="722E4CED" w14:textId="77777777" w:rsidR="006C0B11" w:rsidRDefault="006C0B11">
      <w:pPr>
        <w:jc w:val="both"/>
        <w:rPr>
          <w:rFonts w:ascii="Arial" w:hAnsi="Arial" w:cs="Arial"/>
          <w:sz w:val="22"/>
        </w:rPr>
      </w:pPr>
      <w:r>
        <w:rPr>
          <w:rFonts w:ascii="Arial" w:hAnsi="Arial" w:cs="Arial"/>
          <w:sz w:val="22"/>
        </w:rPr>
        <w:lastRenderedPageBreak/>
        <w:t>PENA: suspensão de 30 (trinta) a 120 (cento e vinte) dias.</w:t>
      </w:r>
    </w:p>
    <w:p w14:paraId="754A1D9A" w14:textId="77777777" w:rsidR="006C0B11" w:rsidRDefault="006C0B11">
      <w:pPr>
        <w:jc w:val="both"/>
        <w:rPr>
          <w:rFonts w:ascii="Arial" w:hAnsi="Arial" w:cs="Arial"/>
          <w:sz w:val="22"/>
        </w:rPr>
      </w:pPr>
    </w:p>
    <w:p w14:paraId="375E8060" w14:textId="77777777" w:rsidR="006C0B11" w:rsidRDefault="006C0B11">
      <w:pPr>
        <w:jc w:val="both"/>
        <w:rPr>
          <w:rFonts w:ascii="Arial" w:hAnsi="Arial" w:cs="Arial"/>
          <w:sz w:val="22"/>
        </w:rPr>
      </w:pPr>
      <w:r>
        <w:rPr>
          <w:rFonts w:ascii="Arial" w:hAnsi="Arial" w:cs="Arial"/>
          <w:sz w:val="22"/>
        </w:rPr>
        <w:t>Art. 277 – Constranger alguém, mediante violência, grave ameaça ou por qualquer outro meio, a não fazer o que a lei permite ou a fazer o que ela proíbe.</w:t>
      </w:r>
    </w:p>
    <w:p w14:paraId="3F6FBE37" w14:textId="77777777" w:rsidR="006C0B11" w:rsidRDefault="006C0B11">
      <w:pPr>
        <w:jc w:val="both"/>
        <w:rPr>
          <w:rFonts w:ascii="Arial" w:hAnsi="Arial" w:cs="Arial"/>
          <w:sz w:val="22"/>
        </w:rPr>
      </w:pPr>
      <w:r>
        <w:rPr>
          <w:rFonts w:ascii="Arial" w:hAnsi="Arial" w:cs="Arial"/>
          <w:sz w:val="22"/>
        </w:rPr>
        <w:t>PENA: suspensão de 30 (trinta) a 120 (cento e vinte) dias.</w:t>
      </w:r>
    </w:p>
    <w:p w14:paraId="3CE10791" w14:textId="77777777" w:rsidR="006C0B11" w:rsidRDefault="006C0B11">
      <w:pPr>
        <w:jc w:val="both"/>
        <w:rPr>
          <w:rFonts w:ascii="Arial" w:hAnsi="Arial" w:cs="Arial"/>
          <w:sz w:val="22"/>
        </w:rPr>
      </w:pPr>
    </w:p>
    <w:p w14:paraId="1FEC195F" w14:textId="77777777" w:rsidR="006C0B11" w:rsidRDefault="006C0B11">
      <w:pPr>
        <w:jc w:val="both"/>
        <w:rPr>
          <w:rFonts w:ascii="Arial" w:hAnsi="Arial" w:cs="Arial"/>
          <w:sz w:val="22"/>
        </w:rPr>
      </w:pPr>
      <w:r>
        <w:rPr>
          <w:rFonts w:ascii="Arial" w:hAnsi="Arial" w:cs="Arial"/>
          <w:sz w:val="22"/>
        </w:rPr>
        <w:t xml:space="preserve">Art. 278 – Ameaçar alguém, por palavra, escrito ou gestos ou por qualquer outro meio </w:t>
      </w:r>
      <w:proofErr w:type="gramStart"/>
      <w:r>
        <w:rPr>
          <w:rFonts w:ascii="Arial" w:hAnsi="Arial" w:cs="Arial"/>
          <w:sz w:val="22"/>
        </w:rPr>
        <w:t>causar-lhe</w:t>
      </w:r>
      <w:proofErr w:type="gramEnd"/>
      <w:r>
        <w:rPr>
          <w:rFonts w:ascii="Arial" w:hAnsi="Arial" w:cs="Arial"/>
          <w:sz w:val="22"/>
        </w:rPr>
        <w:t xml:space="preserve"> mal injusto ou grave.</w:t>
      </w:r>
    </w:p>
    <w:p w14:paraId="3F96273B" w14:textId="77777777" w:rsidR="006C0B11" w:rsidRDefault="006C0B11">
      <w:pPr>
        <w:jc w:val="both"/>
        <w:rPr>
          <w:rFonts w:ascii="Arial" w:hAnsi="Arial" w:cs="Arial"/>
          <w:sz w:val="22"/>
        </w:rPr>
      </w:pPr>
      <w:r>
        <w:rPr>
          <w:rFonts w:ascii="Arial" w:hAnsi="Arial" w:cs="Arial"/>
          <w:sz w:val="22"/>
        </w:rPr>
        <w:t>PENA: suspensão de 30 (trinta) a 120 (cento e vinte) dias.</w:t>
      </w:r>
    </w:p>
    <w:p w14:paraId="7E6BD47A" w14:textId="77777777" w:rsidR="006C0B11" w:rsidRDefault="006C0B11">
      <w:pPr>
        <w:jc w:val="both"/>
        <w:rPr>
          <w:rFonts w:ascii="Arial" w:hAnsi="Arial" w:cs="Arial"/>
          <w:sz w:val="22"/>
        </w:rPr>
      </w:pPr>
    </w:p>
    <w:p w14:paraId="09C3488E" w14:textId="77777777" w:rsidR="006C0B11" w:rsidRDefault="006C0B11">
      <w:pPr>
        <w:jc w:val="both"/>
        <w:rPr>
          <w:rFonts w:ascii="Arial" w:hAnsi="Arial" w:cs="Arial"/>
          <w:sz w:val="22"/>
        </w:rPr>
      </w:pPr>
      <w:r>
        <w:rPr>
          <w:rFonts w:ascii="Arial" w:hAnsi="Arial" w:cs="Arial"/>
          <w:sz w:val="22"/>
        </w:rPr>
        <w:t>Art. 279 – Incitar publicamente a prática de infração.</w:t>
      </w:r>
    </w:p>
    <w:p w14:paraId="23C3295C" w14:textId="77777777" w:rsidR="000865DE" w:rsidRPr="00CC17E9" w:rsidRDefault="006C0B11">
      <w:pPr>
        <w:jc w:val="both"/>
        <w:rPr>
          <w:rFonts w:ascii="Arial" w:hAnsi="Arial" w:cs="Arial"/>
          <w:sz w:val="22"/>
        </w:rPr>
      </w:pPr>
      <w:r>
        <w:rPr>
          <w:rFonts w:ascii="Arial" w:hAnsi="Arial" w:cs="Arial"/>
          <w:sz w:val="22"/>
        </w:rPr>
        <w:t>PENA: suspensão pelo prazo de 01 (um) a 02 (do</w:t>
      </w:r>
      <w:r w:rsidR="00CC17E9">
        <w:rPr>
          <w:rFonts w:ascii="Arial" w:hAnsi="Arial" w:cs="Arial"/>
          <w:sz w:val="22"/>
        </w:rPr>
        <w:t>is) anos</w:t>
      </w:r>
    </w:p>
    <w:p w14:paraId="111663A0" w14:textId="77777777" w:rsidR="006C0B11" w:rsidRDefault="006C0B11">
      <w:pPr>
        <w:jc w:val="both"/>
        <w:rPr>
          <w:rFonts w:ascii="Arial" w:hAnsi="Arial" w:cs="Arial"/>
          <w:sz w:val="24"/>
        </w:rPr>
      </w:pPr>
    </w:p>
    <w:sectPr w:rsidR="006C0B11">
      <w:headerReference w:type="default" r:id="rId9"/>
      <w:footerReference w:type="default" r:id="rId10"/>
      <w:pgSz w:w="11906" w:h="16838"/>
      <w:pgMar w:top="2268" w:right="567" w:bottom="1213" w:left="1701" w:header="720" w:footer="11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9258" w14:textId="77777777" w:rsidR="00062163" w:rsidRDefault="00062163">
      <w:r>
        <w:separator/>
      </w:r>
    </w:p>
  </w:endnote>
  <w:endnote w:type="continuationSeparator" w:id="0">
    <w:p w14:paraId="4F722360" w14:textId="77777777" w:rsidR="00062163" w:rsidRDefault="0006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DejaVu Sans">
    <w:altName w:val="MS Mincho"/>
    <w:charset w:val="80"/>
    <w:family w:val="auto"/>
    <w:pitch w:val="variable"/>
  </w:font>
  <w:font w:name="Lohit Hindi">
    <w:charset w:val="8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ystem">
    <w:altName w:val="Calibri"/>
    <w:panose1 w:val="00000000000000000000"/>
    <w:charset w:val="00"/>
    <w:family w:val="swiss"/>
    <w:pitch w:val="variable"/>
    <w:sig w:usb0="00000003" w:usb1="00000000" w:usb2="00000000" w:usb3="00000000" w:csb0="00000001" w:csb1="00000000"/>
  </w:font>
  <w:font w:name="Small Font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7259" w14:textId="77777777" w:rsidR="006C0B11" w:rsidRDefault="006C0B11">
    <w:pPr>
      <w:pStyle w:val="Cabealho"/>
      <w:pBdr>
        <w:top w:val="double" w:sz="1" w:space="0" w:color="000000"/>
      </w:pBdr>
      <w:jc w:val="center"/>
      <w:rPr>
        <w:rFonts w:ascii="Arial" w:hAnsi="Arial"/>
        <w:color w:val="000000"/>
        <w:sz w:val="16"/>
      </w:rPr>
    </w:pPr>
    <w:r>
      <w:rPr>
        <w:rFonts w:ascii="Arial" w:hAnsi="Arial"/>
        <w:color w:val="000000"/>
        <w:sz w:val="16"/>
      </w:rPr>
      <w:t xml:space="preserve">LIGA LINENSE NOROESTINA DE FUTEBOL DE SALÃO </w:t>
    </w:r>
  </w:p>
  <w:p w14:paraId="2DC878C1" w14:textId="77777777" w:rsidR="006C0B11" w:rsidRDefault="006C0B11">
    <w:pPr>
      <w:pStyle w:val="Cabealho"/>
      <w:jc w:val="center"/>
      <w:rPr>
        <w:rFonts w:ascii="Arial" w:hAnsi="Arial"/>
        <w:color w:val="000000"/>
        <w:sz w:val="16"/>
      </w:rPr>
    </w:pPr>
    <w:r>
      <w:rPr>
        <w:rFonts w:ascii="Arial" w:hAnsi="Arial"/>
        <w:color w:val="000000"/>
        <w:sz w:val="16"/>
      </w:rPr>
      <w:t xml:space="preserve">Rua Aureliano Rezende de Andrade, n.º 51 </w:t>
    </w:r>
    <w:proofErr w:type="gramStart"/>
    <w:r>
      <w:rPr>
        <w:rFonts w:ascii="Arial" w:hAnsi="Arial"/>
        <w:color w:val="000000"/>
        <w:sz w:val="16"/>
      </w:rPr>
      <w:t>-  centro</w:t>
    </w:r>
    <w:proofErr w:type="gramEnd"/>
    <w:r>
      <w:rPr>
        <w:rFonts w:ascii="Arial" w:hAnsi="Arial"/>
        <w:color w:val="000000"/>
        <w:sz w:val="16"/>
      </w:rPr>
      <w:t xml:space="preserve"> - Lins/SP -  CEP  16.403-013 - Fone  (14) 3522.5977</w:t>
    </w:r>
  </w:p>
  <w:p w14:paraId="7ECD5555" w14:textId="77777777" w:rsidR="006C0B11" w:rsidRDefault="006C0B11">
    <w:pPr>
      <w:pStyle w:val="Cabealho"/>
      <w:jc w:val="center"/>
      <w:rPr>
        <w:rFonts w:ascii="Small Fonts" w:hAnsi="Small Fonts"/>
        <w:i/>
        <w:color w:val="000000"/>
        <w:sz w:val="16"/>
      </w:rPr>
    </w:pPr>
    <w:r>
      <w:rPr>
        <w:rFonts w:ascii="Small Fonts" w:hAnsi="Small Fonts"/>
        <w:i/>
        <w:color w:val="000000"/>
        <w:sz w:val="16"/>
      </w:rPr>
      <w:t>E</w:t>
    </w:r>
    <w:r w:rsidR="002153D6">
      <w:rPr>
        <w:rFonts w:ascii="Small Fonts" w:hAnsi="Small Fonts"/>
        <w:i/>
        <w:color w:val="000000"/>
        <w:sz w:val="16"/>
      </w:rPr>
      <w:t>-</w:t>
    </w:r>
    <w:r>
      <w:rPr>
        <w:rFonts w:ascii="Small Fonts" w:hAnsi="Small Fonts"/>
        <w:i/>
        <w:color w:val="000000"/>
        <w:sz w:val="16"/>
      </w:rPr>
      <w:t>mail: llnfutsal@hotmail.com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F96F" w14:textId="77777777" w:rsidR="00062163" w:rsidRDefault="00062163">
      <w:r>
        <w:separator/>
      </w:r>
    </w:p>
  </w:footnote>
  <w:footnote w:type="continuationSeparator" w:id="0">
    <w:p w14:paraId="0D099C5F" w14:textId="77777777" w:rsidR="00062163" w:rsidRDefault="00062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B6DD" w14:textId="77777777" w:rsidR="006C0B11" w:rsidRDefault="00062163">
    <w:pPr>
      <w:pStyle w:val="Cabealho"/>
    </w:pPr>
    <w:r>
      <w:pict w14:anchorId="266D8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7.85pt;margin-top:6.35pt;width:63pt;height:71.8pt;z-index:1;mso-wrap-distance-left:9.05pt;mso-wrap-distance-right:9.05pt" filled="t">
          <v:fill color2="black"/>
          <v:imagedata r:id="rId1" o:title=""/>
          <w10:wrap type="topAndBottom"/>
        </v:shape>
      </w:pict>
    </w:r>
    <w:r>
      <w:pict w14:anchorId="5350D95B">
        <v:shape id="_x0000_s1026" type="#_x0000_t75" style="position:absolute;margin-left:0;margin-top:0;width:481.05pt;height:545.6pt;z-index:-1;mso-wrap-distance-left:9.05pt;mso-wrap-distance-right:9.05pt;mso-position-horizontal:center;mso-position-horizontal-relative:margin;mso-position-vertical:center;mso-position-vertical-relative:margin" filled="t">
          <v:fill color2="black"/>
          <v:imagedata r:id="rId2" o:title="" gain="19660f" blacklevel="22890f"/>
          <w10:wrap anchorx="margin" anchory="margin"/>
        </v:shape>
      </w:pict>
    </w:r>
  </w:p>
  <w:p w14:paraId="05662663" w14:textId="77777777" w:rsidR="006C0B11" w:rsidRDefault="006C0B11">
    <w:pPr>
      <w:pStyle w:val="Cabealho"/>
      <w:jc w:val="center"/>
      <w:rPr>
        <w:rFonts w:ascii="System" w:hAnsi="System"/>
        <w:b/>
        <w:color w:val="000000"/>
        <w:sz w:val="30"/>
      </w:rPr>
    </w:pPr>
    <w:r>
      <w:rPr>
        <w:rFonts w:ascii="System" w:hAnsi="System"/>
        <w:b/>
        <w:emboss/>
        <w:color w:val="000000"/>
        <w:sz w:val="32"/>
      </w:rPr>
      <w:t xml:space="preserve">              </w:t>
    </w:r>
    <w:r>
      <w:rPr>
        <w:rFonts w:ascii="System" w:hAnsi="System"/>
        <w:b/>
        <w:color w:val="000000"/>
        <w:sz w:val="30"/>
      </w:rPr>
      <w:t>LIGA LINENSE NOROESTINA DE FUTEBOL DE SALÃO</w:t>
    </w:r>
  </w:p>
  <w:p w14:paraId="3ADB5F3C" w14:textId="77777777" w:rsidR="006C0B11" w:rsidRDefault="006C0B11">
    <w:pPr>
      <w:pStyle w:val="Cabealho"/>
      <w:pBdr>
        <w:bottom w:val="double" w:sz="1" w:space="1" w:color="000000"/>
      </w:pBdr>
      <w:jc w:val="center"/>
      <w:rPr>
        <w:rFonts w:ascii="Arial" w:hAnsi="Arial"/>
        <w:b/>
        <w:i/>
        <w:sz w:val="18"/>
      </w:rPr>
    </w:pPr>
    <w:r>
      <w:rPr>
        <w:rFonts w:ascii="Arial" w:hAnsi="Arial"/>
        <w:b/>
        <w:i/>
        <w:sz w:val="18"/>
      </w:rPr>
      <w:t xml:space="preserve">                      CNPJ: 49.121.403/0001-88                                        INSCRIÇÃO. ESTADUAL: ISENTA</w:t>
    </w:r>
  </w:p>
  <w:p w14:paraId="0CE14E47" w14:textId="77777777" w:rsidR="006C0B11" w:rsidRDefault="006C0B11">
    <w:pPr>
      <w:pStyle w:val="Cabealho"/>
      <w:pBdr>
        <w:bottom w:val="double" w:sz="1" w:space="1" w:color="000000"/>
      </w:pBdr>
      <w:jc w:val="center"/>
      <w:rPr>
        <w:rFonts w:ascii="Arial" w:hAnsi="Arial"/>
        <w:b/>
        <w:i/>
        <w:sz w:val="18"/>
      </w:rPr>
    </w:pPr>
    <w:r>
      <w:rPr>
        <w:rFonts w:ascii="Arial" w:hAnsi="Arial"/>
        <w:b/>
        <w:i/>
        <w:sz w:val="18"/>
      </w:rPr>
      <w:t>DECLARADA DE UTILIDADE PÚBLICA MUNICIPAL</w:t>
    </w:r>
  </w:p>
  <w:p w14:paraId="3A84A63A" w14:textId="77777777" w:rsidR="006C0B11" w:rsidRDefault="006C0B11">
    <w:pPr>
      <w:pStyle w:val="Cabealho"/>
      <w:pBdr>
        <w:bottom w:val="double" w:sz="1" w:space="1" w:color="000000"/>
      </w:pBdr>
      <w:jc w:val="center"/>
      <w:rPr>
        <w:rFonts w:ascii="Arial" w:hAnsi="Arial"/>
        <w:b/>
        <w:i/>
        <w:sz w:val="18"/>
      </w:rPr>
    </w:pPr>
    <w:r>
      <w:rPr>
        <w:rFonts w:ascii="Arial" w:hAnsi="Arial"/>
        <w:b/>
        <w:i/>
        <w:sz w:val="18"/>
      </w:rPr>
      <w:t>Fundada em 20 de janeiro de 1978</w:t>
    </w:r>
  </w:p>
  <w:p w14:paraId="0DE9CDE6" w14:textId="77777777" w:rsidR="006C0B11" w:rsidRDefault="006C0B11">
    <w:pPr>
      <w:pStyle w:val="Cabealho"/>
      <w:pBdr>
        <w:bottom w:val="double" w:sz="1" w:space="1" w:color="000000"/>
      </w:pBdr>
      <w:jc w:val="center"/>
      <w:rPr>
        <w:rFonts w:ascii="Arial" w:hAnsi="Arial"/>
        <w:i/>
        <w:sz w:val="18"/>
      </w:rPr>
    </w:pPr>
  </w:p>
  <w:p w14:paraId="5D8CA753" w14:textId="77777777" w:rsidR="006C0B11" w:rsidRDefault="006C0B11">
    <w:pPr>
      <w:pStyle w:val="Cabealho"/>
      <w:pBdr>
        <w:bottom w:val="double" w:sz="1" w:space="1" w:color="000000"/>
      </w:pBdr>
      <w:jc w:val="center"/>
      <w:rPr>
        <w:rFonts w:ascii="System" w:hAnsi="System"/>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5"/>
      <w:numFmt w:val="bullet"/>
      <w:lvlText w:val="-"/>
      <w:lvlJc w:val="left"/>
      <w:pPr>
        <w:tabs>
          <w:tab w:val="num" w:pos="360"/>
        </w:tabs>
        <w:ind w:left="360" w:hanging="360"/>
      </w:pPr>
      <w:rPr>
        <w:rFonts w:ascii="Times New Roman" w:hAnsi="Times New Roman"/>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0E12"/>
    <w:rsid w:val="00042E67"/>
    <w:rsid w:val="000479F8"/>
    <w:rsid w:val="00062163"/>
    <w:rsid w:val="000628E1"/>
    <w:rsid w:val="000661A2"/>
    <w:rsid w:val="00081226"/>
    <w:rsid w:val="000865DE"/>
    <w:rsid w:val="000F0D72"/>
    <w:rsid w:val="000F218E"/>
    <w:rsid w:val="0010296F"/>
    <w:rsid w:val="00153314"/>
    <w:rsid w:val="0017367A"/>
    <w:rsid w:val="00174163"/>
    <w:rsid w:val="00195FD8"/>
    <w:rsid w:val="001E3FF4"/>
    <w:rsid w:val="00207493"/>
    <w:rsid w:val="002153D6"/>
    <w:rsid w:val="002232E4"/>
    <w:rsid w:val="0026413A"/>
    <w:rsid w:val="00271799"/>
    <w:rsid w:val="0027791C"/>
    <w:rsid w:val="002C22FD"/>
    <w:rsid w:val="002D0293"/>
    <w:rsid w:val="002D208C"/>
    <w:rsid w:val="002D64DB"/>
    <w:rsid w:val="00300BDB"/>
    <w:rsid w:val="003619B4"/>
    <w:rsid w:val="00417109"/>
    <w:rsid w:val="00471E9D"/>
    <w:rsid w:val="00476835"/>
    <w:rsid w:val="004A1FA6"/>
    <w:rsid w:val="00503779"/>
    <w:rsid w:val="005A0868"/>
    <w:rsid w:val="005B2A45"/>
    <w:rsid w:val="005B4006"/>
    <w:rsid w:val="005F3923"/>
    <w:rsid w:val="00621EB1"/>
    <w:rsid w:val="00635A0C"/>
    <w:rsid w:val="006C0B11"/>
    <w:rsid w:val="006E22F9"/>
    <w:rsid w:val="006F391A"/>
    <w:rsid w:val="0077284F"/>
    <w:rsid w:val="007B554D"/>
    <w:rsid w:val="0080193D"/>
    <w:rsid w:val="00826AF8"/>
    <w:rsid w:val="008735E9"/>
    <w:rsid w:val="00874950"/>
    <w:rsid w:val="008A7DED"/>
    <w:rsid w:val="00922EA3"/>
    <w:rsid w:val="00976A93"/>
    <w:rsid w:val="00987105"/>
    <w:rsid w:val="00997562"/>
    <w:rsid w:val="009F2C2B"/>
    <w:rsid w:val="00A61E58"/>
    <w:rsid w:val="00A869BE"/>
    <w:rsid w:val="00A905D0"/>
    <w:rsid w:val="00AB3C45"/>
    <w:rsid w:val="00AC7FBB"/>
    <w:rsid w:val="00AD340C"/>
    <w:rsid w:val="00B2580B"/>
    <w:rsid w:val="00B57F41"/>
    <w:rsid w:val="00BB2B61"/>
    <w:rsid w:val="00C13ACB"/>
    <w:rsid w:val="00C710C9"/>
    <w:rsid w:val="00C76ACA"/>
    <w:rsid w:val="00CC17E9"/>
    <w:rsid w:val="00CD7758"/>
    <w:rsid w:val="00CE0E12"/>
    <w:rsid w:val="00D53D81"/>
    <w:rsid w:val="00DF38C3"/>
    <w:rsid w:val="00E47B41"/>
    <w:rsid w:val="00EC0669"/>
    <w:rsid w:val="00EE582C"/>
    <w:rsid w:val="00EF3289"/>
    <w:rsid w:val="00F4792C"/>
    <w:rsid w:val="00F50ECD"/>
    <w:rsid w:val="00FB0F02"/>
    <w:rsid w:val="00FB22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649FAAE"/>
  <w15:chartTrackingRefBased/>
  <w15:docId w15:val="{B9B84FB0-4A30-48A3-8C2C-26E3CECA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jc w:val="center"/>
      <w:outlineLvl w:val="0"/>
    </w:pPr>
    <w:rPr>
      <w:rFonts w:ascii="Arial" w:hAnsi="Arial"/>
      <w:b/>
      <w:sz w:val="32"/>
      <w:u w:val="single"/>
    </w:rPr>
  </w:style>
  <w:style w:type="paragraph" w:styleId="Ttulo2">
    <w:name w:val="heading 2"/>
    <w:basedOn w:val="Normal"/>
    <w:next w:val="Normal"/>
    <w:qFormat/>
    <w:pPr>
      <w:keepNext/>
      <w:numPr>
        <w:ilvl w:val="1"/>
        <w:numId w:val="1"/>
      </w:numPr>
      <w:spacing w:line="360" w:lineRule="auto"/>
      <w:outlineLvl w:val="1"/>
    </w:pPr>
    <w:rPr>
      <w:rFonts w:ascii="Arial" w:hAnsi="Arial"/>
      <w:sz w:val="22"/>
      <w:u w:val="single"/>
    </w:rPr>
  </w:style>
  <w:style w:type="paragraph" w:styleId="Ttulo3">
    <w:name w:val="heading 3"/>
    <w:basedOn w:val="Normal"/>
    <w:next w:val="Normal"/>
    <w:qFormat/>
    <w:pPr>
      <w:keepNext/>
      <w:numPr>
        <w:ilvl w:val="2"/>
        <w:numId w:val="1"/>
      </w:numPr>
      <w:outlineLvl w:val="2"/>
    </w:pPr>
    <w:rPr>
      <w:sz w:val="28"/>
    </w:rPr>
  </w:style>
  <w:style w:type="paragraph" w:styleId="Ttulo4">
    <w:name w:val="heading 4"/>
    <w:basedOn w:val="Normal"/>
    <w:next w:val="Normal"/>
    <w:qFormat/>
    <w:pPr>
      <w:keepNext/>
      <w:numPr>
        <w:ilvl w:val="3"/>
        <w:numId w:val="1"/>
      </w:numPr>
      <w:jc w:val="both"/>
      <w:outlineLvl w:val="3"/>
    </w:pPr>
    <w:rPr>
      <w:rFonts w:ascii="Arial" w:hAnsi="Arial"/>
      <w:b/>
      <w:sz w:val="22"/>
    </w:rPr>
  </w:style>
  <w:style w:type="paragraph" w:styleId="Ttulo5">
    <w:name w:val="heading 5"/>
    <w:basedOn w:val="Normal"/>
    <w:next w:val="Normal"/>
    <w:qFormat/>
    <w:pPr>
      <w:keepNext/>
      <w:numPr>
        <w:ilvl w:val="4"/>
        <w:numId w:val="1"/>
      </w:numPr>
      <w:jc w:val="center"/>
      <w:outlineLvl w:val="4"/>
    </w:pPr>
    <w:rPr>
      <w:rFonts w:ascii="Arial" w:hAnsi="Arial"/>
      <w:b/>
      <w:sz w:val="22"/>
      <w:u w:val="single"/>
    </w:rPr>
  </w:style>
  <w:style w:type="paragraph" w:styleId="Ttulo6">
    <w:name w:val="heading 6"/>
    <w:basedOn w:val="Normal"/>
    <w:next w:val="Normal"/>
    <w:qFormat/>
    <w:pPr>
      <w:keepNext/>
      <w:numPr>
        <w:ilvl w:val="5"/>
        <w:numId w:val="1"/>
      </w:numPr>
      <w:outlineLvl w:val="5"/>
    </w:pPr>
    <w:rPr>
      <w:rFonts w:ascii="Arial" w:hAnsi="Arial"/>
      <w:b/>
    </w:rPr>
  </w:style>
  <w:style w:type="paragraph" w:styleId="Ttulo7">
    <w:name w:val="heading 7"/>
    <w:basedOn w:val="Normal"/>
    <w:next w:val="Normal"/>
    <w:qFormat/>
    <w:pPr>
      <w:keepNext/>
      <w:numPr>
        <w:ilvl w:val="6"/>
        <w:numId w:val="1"/>
      </w:numPr>
      <w:jc w:val="center"/>
      <w:outlineLvl w:val="6"/>
    </w:pPr>
    <w:rPr>
      <w:rFonts w:ascii="Arial" w:hAnsi="Arial"/>
      <w:b/>
      <w:sz w:val="28"/>
    </w:rPr>
  </w:style>
  <w:style w:type="paragraph" w:styleId="Ttulo8">
    <w:name w:val="heading 8"/>
    <w:basedOn w:val="Normal"/>
    <w:next w:val="Normal"/>
    <w:qFormat/>
    <w:pPr>
      <w:keepNext/>
      <w:numPr>
        <w:ilvl w:val="7"/>
        <w:numId w:val="1"/>
      </w:numPr>
      <w:outlineLvl w:val="7"/>
    </w:pPr>
    <w:rPr>
      <w:b/>
      <w:sz w:val="28"/>
    </w:rPr>
  </w:style>
  <w:style w:type="paragraph" w:styleId="Ttulo9">
    <w:name w:val="heading 9"/>
    <w:basedOn w:val="Normal"/>
    <w:next w:val="Normal"/>
    <w:qFormat/>
    <w:pPr>
      <w:keepNext/>
      <w:numPr>
        <w:ilvl w:val="8"/>
        <w:numId w:val="1"/>
      </w:numP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1z0">
    <w:name w:val="WW8Num1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7z0">
    <w:name w:val="WW8Num7z0"/>
    <w:rPr>
      <w:rFonts w:ascii="Symbol" w:hAnsi="Symbol"/>
    </w:rPr>
  </w:style>
  <w:style w:type="character" w:customStyle="1" w:styleId="WW8Num9z0">
    <w:name w:val="WW8Num9z0"/>
    <w:rPr>
      <w:rFonts w:ascii="Symbol" w:hAnsi="Symbol"/>
    </w:rPr>
  </w:style>
  <w:style w:type="character" w:customStyle="1" w:styleId="WW8Num10z0">
    <w:name w:val="WW8Num10z0"/>
    <w:rPr>
      <w:rFonts w:ascii="Wingdings" w:hAnsi="Wingdings"/>
      <w:sz w:val="16"/>
    </w:rPr>
  </w:style>
  <w:style w:type="character" w:customStyle="1" w:styleId="WW8Num11z0">
    <w:name w:val="WW8Num11z0"/>
    <w:rPr>
      <w:rFonts w:ascii="Times New Roman" w:hAnsi="Times New Roman"/>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Times New Roman" w:hAnsi="Times New Roman"/>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0">
    <w:name w:val="WW8Num23z0"/>
    <w:rPr>
      <w:rFonts w:ascii="Wingdings" w:hAnsi="Wingdings"/>
    </w:rPr>
  </w:style>
  <w:style w:type="character" w:customStyle="1" w:styleId="WW8Num26z0">
    <w:name w:val="WW8Num26z0"/>
    <w:rPr>
      <w:rFonts w:ascii="Wingdings" w:hAnsi="Wingdings"/>
      <w:sz w:val="16"/>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Fontepargpadro1">
    <w:name w:val="Fonte parág. padrão1"/>
  </w:style>
  <w:style w:type="character" w:styleId="Hyperlink">
    <w:name w:val="Hyperlink"/>
    <w:rPr>
      <w:color w:val="0000FF"/>
      <w:u w:val="single"/>
    </w:rPr>
  </w:style>
  <w:style w:type="paragraph" w:customStyle="1" w:styleId="Heading">
    <w:name w:val="Heading"/>
    <w:basedOn w:val="Normal"/>
    <w:next w:val="Corpodetexto"/>
    <w:pPr>
      <w:keepNext/>
      <w:spacing w:before="240" w:after="120"/>
    </w:pPr>
    <w:rPr>
      <w:rFonts w:ascii="Liberation Sans" w:eastAsia="DejaVu Sans" w:hAnsi="Liberation Sans" w:cs="Lohit Hindi"/>
      <w:sz w:val="28"/>
      <w:szCs w:val="28"/>
    </w:rPr>
  </w:style>
  <w:style w:type="paragraph" w:styleId="Corpodetexto">
    <w:name w:val="Body Text"/>
    <w:basedOn w:val="Normal"/>
    <w:pPr>
      <w:spacing w:line="360" w:lineRule="auto"/>
    </w:pPr>
    <w:rPr>
      <w:rFonts w:ascii="Arial" w:hAnsi="Arial"/>
      <w:sz w:val="22"/>
    </w:rPr>
  </w:style>
  <w:style w:type="paragraph" w:styleId="Lista">
    <w:name w:val="List"/>
    <w:basedOn w:val="Corpodetexto"/>
    <w:rPr>
      <w:rFonts w:cs="Lohit Hindi"/>
    </w:rPr>
  </w:style>
  <w:style w:type="paragraph" w:customStyle="1" w:styleId="Legenda1">
    <w:name w:val="Legenda1"/>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Corpodetexto21">
    <w:name w:val="Corpo de texto 21"/>
    <w:basedOn w:val="Normal"/>
    <w:pPr>
      <w:spacing w:line="360" w:lineRule="auto"/>
      <w:jc w:val="both"/>
    </w:pPr>
    <w:rPr>
      <w:rFonts w:ascii="Arial" w:hAnsi="Arial"/>
      <w:sz w:val="22"/>
    </w:rPr>
  </w:style>
  <w:style w:type="paragraph" w:customStyle="1" w:styleId="Corpodetexto31">
    <w:name w:val="Corpo de texto 31"/>
    <w:basedOn w:val="Normal"/>
    <w:pPr>
      <w:spacing w:line="360" w:lineRule="auto"/>
      <w:jc w:val="both"/>
    </w:pPr>
    <w:rPr>
      <w:rFonts w:ascii="Arial" w:hAnsi="Arial"/>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extodebalo">
    <w:name w:val="Balloon Text"/>
    <w:basedOn w:val="Normal"/>
    <w:link w:val="TextodebaloChar"/>
    <w:uiPriority w:val="99"/>
    <w:semiHidden/>
    <w:unhideWhenUsed/>
    <w:rsid w:val="0010296F"/>
    <w:rPr>
      <w:rFonts w:ascii="Tahoma" w:hAnsi="Tahoma"/>
      <w:sz w:val="16"/>
      <w:szCs w:val="16"/>
      <w:lang w:val="x-none"/>
    </w:rPr>
  </w:style>
  <w:style w:type="character" w:customStyle="1" w:styleId="TextodebaloChar">
    <w:name w:val="Texto de balão Char"/>
    <w:link w:val="Textodebalo"/>
    <w:uiPriority w:val="99"/>
    <w:semiHidden/>
    <w:rsid w:val="0010296F"/>
    <w:rPr>
      <w:rFonts w:ascii="Tahoma" w:hAnsi="Tahoma" w:cs="Tahoma"/>
      <w:sz w:val="16"/>
      <w:szCs w:val="16"/>
      <w:lang w:eastAsia="ar-SA"/>
    </w:rPr>
  </w:style>
  <w:style w:type="character" w:styleId="MenoPendente">
    <w:name w:val="Unresolved Mention"/>
    <w:uiPriority w:val="99"/>
    <w:semiHidden/>
    <w:unhideWhenUsed/>
    <w:rsid w:val="00207493"/>
    <w:rPr>
      <w:color w:val="605E5C"/>
      <w:shd w:val="clear" w:color="auto" w:fill="E1DFDD"/>
    </w:rPr>
  </w:style>
  <w:style w:type="character" w:styleId="HiperlinkVisitado">
    <w:name w:val="FollowedHyperlink"/>
    <w:uiPriority w:val="99"/>
    <w:semiHidden/>
    <w:unhideWhenUsed/>
    <w:rsid w:val="0020749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afutsallins.com.br" TargetMode="External"/><Relationship Id="rId3" Type="http://schemas.openxmlformats.org/officeDocument/2006/relationships/settings" Target="settings.xml"/><Relationship Id="rId7" Type="http://schemas.openxmlformats.org/officeDocument/2006/relationships/hyperlink" Target="www.ligafutsallins.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3237</Words>
  <Characters>17486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EDITAL DE CONVOCAÇÃO</vt:lpstr>
    </vt:vector>
  </TitlesOfParts>
  <Company>Hewlett-Packard Company</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CONVOCAÇÃO</dc:title>
  <dc:subject/>
  <dc:creator>Marcele</dc:creator>
  <cp:keywords/>
  <cp:lastModifiedBy>Márcio Souza</cp:lastModifiedBy>
  <cp:revision>4</cp:revision>
  <cp:lastPrinted>2021-12-08T23:55:00Z</cp:lastPrinted>
  <dcterms:created xsi:type="dcterms:W3CDTF">2021-12-23T12:00:00Z</dcterms:created>
  <dcterms:modified xsi:type="dcterms:W3CDTF">2021-12-23T12:12:00Z</dcterms:modified>
</cp:coreProperties>
</file>